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9817" w14:textId="0DD978EB" w:rsidR="00A34E4E" w:rsidRDefault="00146072" w:rsidP="00DE62B1">
      <w:pPr>
        <w:spacing w:before="11"/>
        <w:jc w:val="right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B5AF4C" wp14:editId="2AF6AC7E">
                <wp:simplePos x="0" y="0"/>
                <wp:positionH relativeFrom="column">
                  <wp:posOffset>3175</wp:posOffset>
                </wp:positionH>
                <wp:positionV relativeFrom="paragraph">
                  <wp:posOffset>101601</wp:posOffset>
                </wp:positionV>
                <wp:extent cx="2257425" cy="1219200"/>
                <wp:effectExtent l="0" t="0" r="9525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7BC8E" w14:textId="03D14D93" w:rsidR="007E1D5B" w:rsidRDefault="001460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99BB73" wp14:editId="5F799560">
                                  <wp:extent cx="1516116" cy="857250"/>
                                  <wp:effectExtent l="0" t="0" r="825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973" cy="8616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5AF4C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.25pt;margin-top:8pt;width:177.7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" stroked="f">
                <v:textbox>
                  <w:txbxContent>
                    <w:p w14:paraId="24E7BC8E" w14:textId="03D14D93" w:rsidR="007E1D5B" w:rsidRDefault="00146072">
                      <w:r>
                        <w:rPr>
                          <w:noProof/>
                        </w:rPr>
                        <w:drawing>
                          <wp:inline distT="0" distB="0" distL="0" distR="0" wp14:anchorId="0F99BB73" wp14:editId="5F799560">
                            <wp:extent cx="1516116" cy="857250"/>
                            <wp:effectExtent l="0" t="0" r="825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3973" cy="8616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35BC">
        <w:rPr>
          <w:b/>
          <w:sz w:val="36"/>
          <w:szCs w:val="36"/>
        </w:rPr>
        <w:t xml:space="preserve">                                                         </w:t>
      </w:r>
      <w:r w:rsidR="006927B4">
        <w:rPr>
          <w:b/>
          <w:sz w:val="36"/>
          <w:szCs w:val="36"/>
        </w:rPr>
        <w:t xml:space="preserve">      </w:t>
      </w:r>
      <w:r w:rsidR="00E735BC">
        <w:rPr>
          <w:b/>
          <w:sz w:val="36"/>
          <w:szCs w:val="36"/>
        </w:rPr>
        <w:t>Faculty Position Request Form</w:t>
      </w:r>
      <w:bookmarkStart w:id="0" w:name="_heading=h.gjdgxs" w:colFirst="0" w:colLast="0"/>
      <w:bookmarkEnd w:id="0"/>
    </w:p>
    <w:p w14:paraId="285090DC" w14:textId="3997C125" w:rsidR="00A34E4E" w:rsidRDefault="006927B4" w:rsidP="00DE62B1">
      <w:pPr>
        <w:spacing w:before="11"/>
        <w:ind w:left="1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E735B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Tenure Line</w:t>
      </w:r>
      <w:r w:rsidR="00E735BC">
        <w:rPr>
          <w:b/>
          <w:sz w:val="20"/>
          <w:szCs w:val="20"/>
        </w:rPr>
        <w:t xml:space="preserve"> Faculty Pro Forma</w:t>
      </w:r>
    </w:p>
    <w:tbl>
      <w:tblPr>
        <w:tblStyle w:val="a"/>
        <w:tblW w:w="4680" w:type="dxa"/>
        <w:tblInd w:w="5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</w:tblGrid>
      <w:tr w:rsidR="00A34E4E" w14:paraId="566F29A7" w14:textId="77777777" w:rsidTr="001833BC">
        <w:trPr>
          <w:trHeight w:val="369"/>
        </w:trPr>
        <w:tc>
          <w:tcPr>
            <w:tcW w:w="4680" w:type="dxa"/>
          </w:tcPr>
          <w:p w14:paraId="35D20DFB" w14:textId="77777777" w:rsidR="00A34E4E" w:rsidRDefault="00E735BC" w:rsidP="009E39A0">
            <w:pPr>
              <w:spacing w:before="60"/>
            </w:pPr>
            <w:r>
              <w:rPr>
                <w:sz w:val="33"/>
                <w:szCs w:val="33"/>
                <w:vertAlign w:val="subscript"/>
              </w:rPr>
              <w:t xml:space="preserve">Academic Year:  </w:t>
            </w:r>
            <w:sdt>
              <w:sdtPr>
                <w:rPr>
                  <w:color w:val="808080"/>
                </w:rPr>
                <w:id w:val="-970671994"/>
                <w:placeholder>
                  <w:docPart w:val="DefaultPlaceholder_-1854013438"/>
                </w:placeholder>
                <w:dropDownList>
                  <w:listItem w:value="Choose an item."/>
                  <w:listItem w:displayText="2024-2025" w:value="2024-2025"/>
                  <w:listItem w:displayText="2025-2026" w:value="2025-2026"/>
                  <w:listItem w:displayText="2026-2027" w:value="2026-2027"/>
                  <w:listItem w:displayText="2027-2028" w:value="2027-2028"/>
                </w:dropDownList>
              </w:sdtPr>
              <w:sdtEndPr/>
              <w:sdtContent>
                <w:r>
                  <w:rPr>
                    <w:color w:val="808080"/>
                  </w:rPr>
                  <w:t>Choose an item.</w:t>
                </w:r>
              </w:sdtContent>
            </w:sdt>
          </w:p>
        </w:tc>
      </w:tr>
      <w:tr w:rsidR="00A34E4E" w14:paraId="1EAE86E1" w14:textId="77777777" w:rsidTr="001833BC">
        <w:trPr>
          <w:trHeight w:val="342"/>
        </w:trPr>
        <w:tc>
          <w:tcPr>
            <w:tcW w:w="4680" w:type="dxa"/>
          </w:tcPr>
          <w:p w14:paraId="019DD2D9" w14:textId="77777777" w:rsidR="00A34E4E" w:rsidRDefault="00E735BC" w:rsidP="009E39A0">
            <w:pPr>
              <w:rPr>
                <w:sz w:val="33"/>
                <w:szCs w:val="33"/>
                <w:vertAlign w:val="subscript"/>
              </w:rPr>
            </w:pPr>
            <w:r>
              <w:rPr>
                <w:sz w:val="20"/>
                <w:szCs w:val="20"/>
              </w:rPr>
              <w:t xml:space="preserve">Term of Appointment: </w:t>
            </w:r>
            <w:sdt>
              <w:sdtPr>
                <w:rPr>
                  <w:color w:val="808080"/>
                </w:rPr>
                <w:id w:val="-689451567"/>
                <w:placeholder>
                  <w:docPart w:val="DefaultPlaceholder_-1854013438"/>
                </w:placeholder>
                <w:dropDownList>
                  <w:listItem w:value="Choose an item."/>
                  <w:listItem w:displayText="September-May" w:value="September-May"/>
                  <w:listItem w:displayText="12-month (June-May)" w:value="12-month (June-May)"/>
                </w:dropDownList>
              </w:sdtPr>
              <w:sdtEndPr/>
              <w:sdtContent>
                <w:r>
                  <w:rPr>
                    <w:color w:val="808080"/>
                  </w:rPr>
                  <w:t>Choose an item.</w:t>
                </w:r>
              </w:sdtContent>
            </w:sdt>
          </w:p>
        </w:tc>
      </w:tr>
    </w:tbl>
    <w:p w14:paraId="28793A7C" w14:textId="77777777" w:rsidR="00A34E4E" w:rsidRDefault="00E735BC" w:rsidP="009E39A0">
      <w:pPr>
        <w:pBdr>
          <w:top w:val="nil"/>
          <w:left w:val="nil"/>
          <w:bottom w:val="nil"/>
          <w:right w:val="nil"/>
          <w:between w:val="nil"/>
        </w:pBdr>
        <w:tabs>
          <w:tab w:val="left" w:pos="3518"/>
        </w:tabs>
        <w:ind w:right="108"/>
        <w:jc w:val="right"/>
        <w:rPr>
          <w:color w:val="000000"/>
        </w:rPr>
      </w:pPr>
      <w:r>
        <w:rPr>
          <w:color w:val="000000"/>
        </w:rPr>
        <w:t xml:space="preserve">       </w:t>
      </w:r>
    </w:p>
    <w:p w14:paraId="4DC576BC" w14:textId="15EE4A93" w:rsidR="00A34E4E" w:rsidRDefault="001833BC" w:rsidP="009E39A0">
      <w:pPr>
        <w:pBdr>
          <w:top w:val="nil"/>
          <w:left w:val="nil"/>
          <w:bottom w:val="nil"/>
          <w:right w:val="nil"/>
          <w:between w:val="nil"/>
        </w:pBdr>
        <w:tabs>
          <w:tab w:val="left" w:pos="3518"/>
        </w:tabs>
        <w:ind w:right="108"/>
        <w:jc w:val="right"/>
        <w:rPr>
          <w:color w:val="000000"/>
          <w:u w:val="single"/>
        </w:rPr>
      </w:pPr>
      <w:r w:rsidRPr="001833BC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4E17A46" wp14:editId="3550B3F7">
                <wp:simplePos x="0" y="0"/>
                <wp:positionH relativeFrom="margin">
                  <wp:posOffset>3175</wp:posOffset>
                </wp:positionH>
                <wp:positionV relativeFrom="paragraph">
                  <wp:posOffset>295910</wp:posOffset>
                </wp:positionV>
                <wp:extent cx="6366510" cy="0"/>
                <wp:effectExtent l="0" t="19050" r="53340" b="38100"/>
                <wp:wrapTopAndBottom/>
                <wp:docPr id="4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ADE6E" id="Line 29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.25pt,23.3pt" to="501.5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" strokeweight="4.44pt">
                <w10:wrap type="topAndBottom" anchorx="margin"/>
              </v:line>
            </w:pict>
          </mc:Fallback>
        </mc:AlternateContent>
      </w:r>
      <w:r w:rsidR="00E735BC">
        <w:rPr>
          <w:color w:val="000000"/>
        </w:rPr>
        <w:t xml:space="preserve">          Date:  </w:t>
      </w:r>
      <w:sdt>
        <w:sdtPr>
          <w:rPr>
            <w:color w:val="808080"/>
          </w:rPr>
          <w:id w:val="-2009124415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35BC">
            <w:rPr>
              <w:color w:val="808080"/>
            </w:rPr>
            <w:t>Click or tap to enter a date.</w:t>
          </w:r>
        </w:sdtContent>
      </w:sdt>
    </w:p>
    <w:p w14:paraId="2B68D7A9" w14:textId="56BC6EAA" w:rsidR="00A34E4E" w:rsidRPr="001833BC" w:rsidRDefault="00E735BC" w:rsidP="00EE69F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i/>
          <w:sz w:val="20"/>
          <w:szCs w:val="20"/>
        </w:rPr>
      </w:pPr>
      <w:r w:rsidRPr="001833BC">
        <w:rPr>
          <w:i/>
        </w:rPr>
        <w:t xml:space="preserve">The purpose of the pro forma is to demonstrate the need for, and expectations of, </w:t>
      </w:r>
      <w:r w:rsidR="00BD51ED" w:rsidRPr="001833BC">
        <w:rPr>
          <w:i/>
        </w:rPr>
        <w:t>tenure-line</w:t>
      </w:r>
      <w:r w:rsidRPr="001833BC">
        <w:rPr>
          <w:i/>
        </w:rPr>
        <w:t xml:space="preserve"> positions based on a unit’s evolving curricula and responsive to </w:t>
      </w:r>
      <w:r w:rsidR="00BD51ED" w:rsidRPr="001833BC">
        <w:rPr>
          <w:i/>
        </w:rPr>
        <w:t>its most recent program review (as applicable) and university priorities</w:t>
      </w:r>
      <w:r w:rsidRPr="001833BC">
        <w:rPr>
          <w:i/>
        </w:rPr>
        <w:t xml:space="preserve">. Pro </w:t>
      </w:r>
      <w:proofErr w:type="spellStart"/>
      <w:r w:rsidRPr="001833BC">
        <w:rPr>
          <w:i/>
        </w:rPr>
        <w:t>formas</w:t>
      </w:r>
      <w:proofErr w:type="spellEnd"/>
      <w:r w:rsidRPr="001833BC">
        <w:rPr>
          <w:i/>
        </w:rPr>
        <w:t xml:space="preserve"> will be reviewed by the college deans and </w:t>
      </w:r>
      <w:r w:rsidR="00BD51ED" w:rsidRPr="001833BC">
        <w:rPr>
          <w:i/>
        </w:rPr>
        <w:t>program review team</w:t>
      </w:r>
      <w:r w:rsidRPr="001833BC">
        <w:rPr>
          <w:i/>
        </w:rPr>
        <w:t xml:space="preserve">. After conferring with </w:t>
      </w:r>
      <w:r w:rsidR="00BD51ED" w:rsidRPr="001833BC">
        <w:rPr>
          <w:i/>
        </w:rPr>
        <w:t>these groups</w:t>
      </w:r>
      <w:r w:rsidRPr="001833BC">
        <w:rPr>
          <w:i/>
        </w:rPr>
        <w:t>, the</w:t>
      </w:r>
      <w:r w:rsidR="00BD51ED" w:rsidRPr="001833BC">
        <w:rPr>
          <w:i/>
        </w:rPr>
        <w:t xml:space="preserve"> </w:t>
      </w:r>
      <w:r w:rsidRPr="001833BC">
        <w:rPr>
          <w:i/>
        </w:rPr>
        <w:t>provost will then determine the position requests to forward to President’s Council for consideration.</w:t>
      </w:r>
      <w:r w:rsidRPr="001833BC">
        <w:rPr>
          <w:i/>
          <w:sz w:val="20"/>
          <w:szCs w:val="20"/>
        </w:rPr>
        <w:t xml:space="preserve"> </w:t>
      </w:r>
    </w:p>
    <w:p w14:paraId="702649F4" w14:textId="77777777" w:rsidR="00A34E4E" w:rsidRPr="001833BC" w:rsidRDefault="00E735BC" w:rsidP="00EE69F9">
      <w:pPr>
        <w:spacing w:before="68"/>
        <w:ind w:right="155"/>
        <w:rPr>
          <w:b/>
        </w:rPr>
      </w:pPr>
      <w:r w:rsidRPr="001833BC">
        <w:rPr>
          <w:b/>
        </w:rPr>
        <w:t>Instructions:</w:t>
      </w:r>
    </w:p>
    <w:p w14:paraId="07F0147F" w14:textId="62AFEDBB" w:rsidR="00A34E4E" w:rsidRPr="001833BC" w:rsidRDefault="00E735BC" w:rsidP="009E39A0">
      <w:pPr>
        <w:ind w:left="180" w:right="155"/>
        <w:rPr>
          <w:b/>
        </w:rPr>
      </w:pPr>
      <w:r w:rsidRPr="001833BC">
        <w:rPr>
          <w:b/>
          <w:i/>
        </w:rPr>
        <w:t>Step 1:</w:t>
      </w:r>
      <w:r w:rsidRPr="001833BC">
        <w:t xml:space="preserve">  </w:t>
      </w:r>
      <w:r w:rsidR="006927B4" w:rsidRPr="001833BC">
        <w:rPr>
          <w:color w:val="000000"/>
        </w:rPr>
        <w:t>Download enrollment data for your academic area by clicking on the "Department Dashboard" link (</w:t>
      </w:r>
      <w:hyperlink r:id="rId7" w:history="1">
        <w:r w:rsidR="006927B4" w:rsidRPr="001833BC">
          <w:rPr>
            <w:rStyle w:val="Hyperlink"/>
            <w:color w:val="1155CC"/>
          </w:rPr>
          <w:t>https://www.plu.edu/institutional-effectiveness/institutional-dashboards/</w:t>
        </w:r>
      </w:hyperlink>
      <w:r w:rsidR="006927B4" w:rsidRPr="001833BC">
        <w:rPr>
          <w:color w:val="000000"/>
        </w:rPr>
        <w:t xml:space="preserve">). From the Department Dashboard page, refer to the "Standard Reports" box in the upper left corner to access your unit's data. Pro </w:t>
      </w:r>
      <w:proofErr w:type="spellStart"/>
      <w:r w:rsidR="006927B4" w:rsidRPr="001833BC">
        <w:rPr>
          <w:color w:val="000000"/>
        </w:rPr>
        <w:t>formas</w:t>
      </w:r>
      <w:proofErr w:type="spellEnd"/>
      <w:r w:rsidR="006927B4" w:rsidRPr="001833BC">
        <w:rPr>
          <w:color w:val="000000"/>
        </w:rPr>
        <w:t xml:space="preserve"> received without enrollment data are considered incomplete and will not be reviewed.</w:t>
      </w:r>
    </w:p>
    <w:p w14:paraId="204F138C" w14:textId="5AE0E9C6" w:rsidR="00EE69F9" w:rsidRPr="001833BC" w:rsidRDefault="001833BC" w:rsidP="00A94731">
      <w:pPr>
        <w:ind w:left="180" w:right="10"/>
        <w:rPr>
          <w:b/>
        </w:rPr>
      </w:pPr>
      <w:r w:rsidRPr="005C256C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A435D01" wp14:editId="7EF7A0CF">
                <wp:simplePos x="0" y="0"/>
                <wp:positionH relativeFrom="margin">
                  <wp:posOffset>3175</wp:posOffset>
                </wp:positionH>
                <wp:positionV relativeFrom="paragraph">
                  <wp:posOffset>633730</wp:posOffset>
                </wp:positionV>
                <wp:extent cx="6366510" cy="0"/>
                <wp:effectExtent l="0" t="19050" r="53340" b="38100"/>
                <wp:wrapTopAndBottom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7E506" id="Line 29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.25pt,49.9pt" to="501.5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" strokeweight="4.44pt">
                <w10:wrap type="topAndBottom" anchorx="margin"/>
              </v:line>
            </w:pict>
          </mc:Fallback>
        </mc:AlternateContent>
      </w:r>
      <w:r w:rsidR="00E735BC" w:rsidRPr="001833BC">
        <w:rPr>
          <w:b/>
          <w:i/>
        </w:rPr>
        <w:t>Step 2:</w:t>
      </w:r>
      <w:r w:rsidR="00E735BC" w:rsidRPr="001833BC">
        <w:t xml:space="preserve"> Complete sections A &amp; B. Note: Enrollment data should be entered in Section B.</w:t>
      </w:r>
      <w:r w:rsidR="00813BBD" w:rsidRPr="001833BC">
        <w:rPr>
          <w:b/>
        </w:rPr>
        <w:br/>
      </w:r>
      <w:r w:rsidR="00E735BC" w:rsidRPr="001833BC">
        <w:rPr>
          <w:b/>
          <w:i/>
        </w:rPr>
        <w:t>Step 3:</w:t>
      </w:r>
      <w:r w:rsidR="00E735BC" w:rsidRPr="001833BC">
        <w:t xml:space="preserve"> Following review and approval by the college dean, submit the completed form (as a pdf) by email to </w:t>
      </w:r>
      <w:hyperlink r:id="rId8">
        <w:r w:rsidR="00E735BC" w:rsidRPr="001833BC">
          <w:rPr>
            <w:color w:val="1155CC"/>
            <w:u w:val="single"/>
          </w:rPr>
          <w:t>provost@plu.edu</w:t>
        </w:r>
      </w:hyperlink>
      <w:r w:rsidR="00E735BC" w:rsidRPr="001833BC">
        <w:t xml:space="preserve">. Completed pro </w:t>
      </w:r>
      <w:proofErr w:type="spellStart"/>
      <w:r w:rsidR="00E735BC" w:rsidRPr="001833BC">
        <w:t>formas</w:t>
      </w:r>
      <w:proofErr w:type="spellEnd"/>
      <w:r w:rsidR="00E735BC" w:rsidRPr="001833BC">
        <w:t xml:space="preserve"> are due</w:t>
      </w:r>
      <w:r w:rsidR="00A94731" w:rsidRPr="001833BC">
        <w:t xml:space="preserve"> by March 1.</w:t>
      </w:r>
    </w:p>
    <w:p w14:paraId="14AD994F" w14:textId="5ABB34AE" w:rsidR="00A34E4E" w:rsidRDefault="00A34E4E" w:rsidP="00813BBD">
      <w:pPr>
        <w:rPr>
          <w:sz w:val="14"/>
          <w:szCs w:val="14"/>
        </w:rPr>
      </w:pPr>
    </w:p>
    <w:p w14:paraId="62DF2F0F" w14:textId="3E47D34C" w:rsidR="00A34E4E" w:rsidRPr="00146072" w:rsidRDefault="00146072" w:rsidP="0014607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A. </w:t>
      </w:r>
      <w:r w:rsidR="00E735BC" w:rsidRPr="00146072">
        <w:rPr>
          <w:b/>
          <w:sz w:val="32"/>
          <w:szCs w:val="32"/>
        </w:rPr>
        <w:t>Position &amp; Salary/Funding</w:t>
      </w:r>
    </w:p>
    <w:p w14:paraId="271D379B" w14:textId="77777777" w:rsidR="00A34E4E" w:rsidRPr="00813BBD" w:rsidRDefault="00E735BC" w:rsidP="009E39A0">
      <w:pPr>
        <w:pBdr>
          <w:top w:val="nil"/>
          <w:left w:val="nil"/>
          <w:bottom w:val="nil"/>
          <w:right w:val="nil"/>
          <w:between w:val="nil"/>
        </w:pBdr>
        <w:tabs>
          <w:tab w:val="left" w:pos="8141"/>
          <w:tab w:val="left" w:pos="9406"/>
        </w:tabs>
        <w:spacing w:before="56"/>
        <w:ind w:left="140" w:right="231"/>
        <w:rPr>
          <w:color w:val="000000"/>
        </w:rPr>
      </w:pPr>
      <w:r w:rsidRPr="00813BBD">
        <w:rPr>
          <w:b/>
        </w:rPr>
        <w:t>Position Rank</w:t>
      </w:r>
      <w:r w:rsidRPr="00813BBD">
        <w:rPr>
          <w:b/>
          <w:color w:val="000000"/>
        </w:rPr>
        <w:t>:</w:t>
      </w:r>
      <w:r w:rsidRPr="00813BBD">
        <w:rPr>
          <w:color w:val="000000"/>
        </w:rPr>
        <w:t xml:space="preserve">  </w:t>
      </w:r>
      <w:sdt>
        <w:sdtPr>
          <w:rPr>
            <w:color w:val="808080"/>
          </w:rPr>
          <w:id w:val="-679270440"/>
          <w:placeholder>
            <w:docPart w:val="DefaultPlaceholder_-1854013438"/>
          </w:placeholder>
          <w:dropDownList>
            <w:listItem w:value="Choose an item."/>
            <w:listItem w:displayText="Professor" w:value="Professor"/>
            <w:listItem w:displayText="Associate Professor" w:value="Associate Professor"/>
            <w:listItem w:displayText="Assistant Professor" w:value="Assistant Professor"/>
            <w:listItem w:displayText="Assistant OR Associate Professor" w:value="Assistant OR Associate Professor"/>
            <w:listItem w:displayText="Associate OR Full Professor" w:value="Associate OR Full Professor"/>
            <w:listItem w:displayText="Any Rank" w:value="Any Rank"/>
          </w:dropDownList>
        </w:sdtPr>
        <w:sdtEndPr/>
        <w:sdtContent>
          <w:r w:rsidRPr="00813BBD">
            <w:rPr>
              <w:color w:val="808080"/>
            </w:rPr>
            <w:t>Choose an item.</w:t>
          </w:r>
        </w:sdtContent>
      </w:sdt>
    </w:p>
    <w:p w14:paraId="26EAF107" w14:textId="22A652B9" w:rsidR="00A34E4E" w:rsidRPr="00813BBD" w:rsidRDefault="00E735BC" w:rsidP="009E39A0">
      <w:pPr>
        <w:pBdr>
          <w:top w:val="nil"/>
          <w:left w:val="nil"/>
          <w:bottom w:val="nil"/>
          <w:right w:val="nil"/>
          <w:between w:val="nil"/>
        </w:pBdr>
        <w:tabs>
          <w:tab w:val="left" w:pos="8141"/>
          <w:tab w:val="left" w:pos="9406"/>
        </w:tabs>
        <w:spacing w:before="56"/>
        <w:ind w:left="140" w:right="231"/>
        <w:rPr>
          <w:color w:val="000000"/>
        </w:rPr>
      </w:pPr>
      <w:r w:rsidRPr="00813BBD">
        <w:rPr>
          <w:b/>
        </w:rPr>
        <w:t>College</w:t>
      </w:r>
      <w:r w:rsidRPr="00813BBD">
        <w:rPr>
          <w:b/>
          <w:color w:val="000000"/>
        </w:rPr>
        <w:t>:</w:t>
      </w:r>
      <w:r w:rsidRPr="00813BBD">
        <w:rPr>
          <w:color w:val="000000"/>
        </w:rPr>
        <w:t xml:space="preserve"> </w:t>
      </w:r>
      <w:sdt>
        <w:sdtPr>
          <w:rPr>
            <w:color w:val="808080"/>
          </w:rPr>
          <w:id w:val="1828938492"/>
          <w:placeholder>
            <w:docPart w:val="DefaultPlaceholder_-1854013438"/>
          </w:placeholder>
          <w:dropDownList>
            <w:listItem w:value="Choose an item."/>
            <w:listItem w:displayText="Health Professions" w:value="Health Professions"/>
            <w:listItem w:displayText="Liberal Studies" w:value="Liberal Studies"/>
            <w:listItem w:displayText="Natural Sciences" w:value="Natural Sciences"/>
            <w:listItem w:displayText="Professional Studies" w:value="Professional Studies"/>
          </w:dropDownList>
        </w:sdtPr>
        <w:sdtEndPr/>
        <w:sdtContent>
          <w:r w:rsidRPr="00813BBD">
            <w:rPr>
              <w:color w:val="808080"/>
            </w:rPr>
            <w:t>Choose an item.</w:t>
          </w:r>
        </w:sdtContent>
      </w:sdt>
      <w:r w:rsidRPr="00813BBD">
        <w:rPr>
          <w:color w:val="000000"/>
        </w:rPr>
        <w:t xml:space="preserve">                             </w:t>
      </w:r>
      <w:r w:rsidR="00877D2C" w:rsidRPr="00813BBD">
        <w:rPr>
          <w:color w:val="000000"/>
        </w:rPr>
        <w:t xml:space="preserve">          </w:t>
      </w:r>
      <w:r w:rsidRPr="00813BBD">
        <w:rPr>
          <w:color w:val="000000"/>
        </w:rPr>
        <w:t xml:space="preserve">     </w:t>
      </w:r>
      <w:r w:rsidRPr="00813BBD">
        <w:rPr>
          <w:b/>
        </w:rPr>
        <w:t>Unit</w:t>
      </w:r>
      <w:r w:rsidRPr="00813BBD">
        <w:rPr>
          <w:b/>
          <w:color w:val="000000"/>
        </w:rPr>
        <w:t>:</w:t>
      </w:r>
      <w:r w:rsidRPr="00813BBD">
        <w:rPr>
          <w:color w:val="000000"/>
        </w:rPr>
        <w:t xml:space="preserve">  </w:t>
      </w:r>
      <w:bookmarkStart w:id="1" w:name="bookmark=id.30j0zll" w:colFirst="0" w:colLast="0"/>
      <w:bookmarkEnd w:id="1"/>
      <w:r w:rsidRPr="00813BBD">
        <w:rPr>
          <w:color w:val="000000"/>
        </w:rPr>
        <w:t> </w:t>
      </w:r>
      <w:sdt>
        <w:sdtPr>
          <w:rPr>
            <w:color w:val="000000"/>
          </w:rPr>
          <w:id w:val="1553191993"/>
          <w:placeholder>
            <w:docPart w:val="62B2A1B17E0C43CAA95B9C28C2690E09"/>
          </w:placeholder>
          <w:showingPlcHdr/>
        </w:sdtPr>
        <w:sdtEndPr/>
        <w:sdtContent>
          <w:r w:rsidR="00877D2C" w:rsidRPr="00813BBD">
            <w:rPr>
              <w:color w:val="000000"/>
            </w:rPr>
            <w:t>C</w:t>
          </w:r>
          <w:r w:rsidR="00877D2C" w:rsidRPr="00813BBD">
            <w:rPr>
              <w:rStyle w:val="PlaceholderText"/>
            </w:rPr>
            <w:t>lick or tap here to enter Unit.</w:t>
          </w:r>
        </w:sdtContent>
      </w:sdt>
      <w:r w:rsidRPr="00813BBD">
        <w:rPr>
          <w:color w:val="000000"/>
        </w:rPr>
        <w:t>    </w:t>
      </w:r>
    </w:p>
    <w:p w14:paraId="1E2D6A78" w14:textId="77777777" w:rsidR="009E39A0" w:rsidRPr="00813BBD" w:rsidRDefault="009E39A0" w:rsidP="009E39A0">
      <w:pPr>
        <w:pBdr>
          <w:top w:val="nil"/>
          <w:left w:val="nil"/>
          <w:bottom w:val="nil"/>
          <w:right w:val="nil"/>
          <w:between w:val="nil"/>
        </w:pBdr>
        <w:ind w:right="228"/>
      </w:pPr>
    </w:p>
    <w:p w14:paraId="4F5A37AA" w14:textId="77777777" w:rsidR="00A34E4E" w:rsidRPr="00813BBD" w:rsidRDefault="00E735BC" w:rsidP="009E39A0">
      <w:pPr>
        <w:pBdr>
          <w:top w:val="nil"/>
          <w:left w:val="nil"/>
          <w:bottom w:val="nil"/>
          <w:right w:val="nil"/>
          <w:between w:val="nil"/>
        </w:pBdr>
        <w:ind w:right="228"/>
        <w:rPr>
          <w:color w:val="000000"/>
        </w:rPr>
      </w:pPr>
      <w:r w:rsidRPr="00813BBD">
        <w:t>P</w:t>
      </w:r>
      <w:r w:rsidRPr="00813BBD">
        <w:rPr>
          <w:color w:val="000000"/>
        </w:rPr>
        <w:t>ositions typically have a base entry-level salary and a 1.0 FTE load. If requesting something other than typical salary</w:t>
      </w:r>
      <w:r w:rsidRPr="00813BBD">
        <w:t xml:space="preserve">, </w:t>
      </w:r>
      <w:r w:rsidRPr="00813BBD">
        <w:rPr>
          <w:color w:val="000000"/>
        </w:rPr>
        <w:t xml:space="preserve">please </w:t>
      </w:r>
      <w:r w:rsidRPr="00813BBD">
        <w:t>explain</w:t>
      </w:r>
      <w:r w:rsidRPr="00813BBD">
        <w:rPr>
          <w:color w:val="000000"/>
        </w:rPr>
        <w:t>:</w:t>
      </w:r>
    </w:p>
    <w:p w14:paraId="531645D4" w14:textId="77777777" w:rsidR="00240D33" w:rsidRPr="00813BBD" w:rsidRDefault="00240D33" w:rsidP="00813BBD"/>
    <w:tbl>
      <w:tblPr>
        <w:tblStyle w:val="a1"/>
        <w:tblW w:w="942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20"/>
      </w:tblGrid>
      <w:tr w:rsidR="00240D33" w:rsidRPr="00813BBD" w14:paraId="4557D2CC" w14:textId="77777777" w:rsidTr="00586C80">
        <w:trPr>
          <w:trHeight w:val="774"/>
        </w:trPr>
        <w:tc>
          <w:tcPr>
            <w:tcW w:w="9420" w:type="dxa"/>
          </w:tcPr>
          <w:p w14:paraId="1881C463" w14:textId="77777777" w:rsidR="00240D33" w:rsidRPr="00813BBD" w:rsidRDefault="009D6705" w:rsidP="009E39A0">
            <w:pPr>
              <w:tabs>
                <w:tab w:val="left" w:pos="1080"/>
                <w:tab w:val="left" w:pos="9499"/>
              </w:tabs>
            </w:pPr>
            <w:sdt>
              <w:sdtPr>
                <w:id w:val="-1520776412"/>
                <w:placeholder>
                  <w:docPart w:val="D0B24246177145589D28E2B48DC6EDD7"/>
                </w:placeholder>
                <w:showingPlcHdr/>
              </w:sdtPr>
              <w:sdtEndPr/>
              <w:sdtContent>
                <w:r w:rsidR="00240D33" w:rsidRPr="00813BBD">
                  <w:rPr>
                    <w:rStyle w:val="PlaceholderText"/>
                  </w:rPr>
                  <w:t>Click or tap here to enter text.</w:t>
                </w:r>
              </w:sdtContent>
            </w:sdt>
            <w:r w:rsidR="00240D33" w:rsidRPr="00813BBD">
              <w:t> </w:t>
            </w:r>
          </w:p>
        </w:tc>
      </w:tr>
    </w:tbl>
    <w:p w14:paraId="553EA4DD" w14:textId="77777777" w:rsidR="00240D33" w:rsidRPr="00813BBD" w:rsidRDefault="00240D33" w:rsidP="009E39A0">
      <w:pPr>
        <w:tabs>
          <w:tab w:val="left" w:pos="1080"/>
          <w:tab w:val="left" w:pos="9499"/>
        </w:tabs>
      </w:pPr>
      <w:r w:rsidRPr="00813BBD">
        <w:t xml:space="preserve">             </w:t>
      </w:r>
    </w:p>
    <w:p w14:paraId="5F479A6F" w14:textId="77777777" w:rsidR="00A34E4E" w:rsidRPr="00813BBD" w:rsidRDefault="00E735BC" w:rsidP="009E39A0">
      <w:pPr>
        <w:tabs>
          <w:tab w:val="left" w:pos="9409"/>
        </w:tabs>
        <w:spacing w:before="34"/>
        <w:ind w:right="230"/>
        <w:rPr>
          <w:color w:val="3C4043"/>
          <w:highlight w:val="white"/>
        </w:rPr>
      </w:pPr>
      <w:r w:rsidRPr="00813BBD">
        <w:rPr>
          <w:color w:val="3C4043"/>
          <w:highlight w:val="white"/>
        </w:rPr>
        <w:t>Is this position currently within the budget of the department/program FTE or is this an addition to the current department/program FTE?</w:t>
      </w:r>
    </w:p>
    <w:p w14:paraId="58FC8098" w14:textId="77777777" w:rsidR="00A34E4E" w:rsidRPr="00813BBD" w:rsidRDefault="009D6705" w:rsidP="009E39A0">
      <w:pPr>
        <w:tabs>
          <w:tab w:val="left" w:pos="9409"/>
        </w:tabs>
        <w:spacing w:before="34"/>
        <w:ind w:left="360" w:right="230"/>
        <w:rPr>
          <w:color w:val="3C4043"/>
          <w:highlight w:val="white"/>
        </w:rPr>
      </w:pPr>
      <w:sdt>
        <w:sdtPr>
          <w:rPr>
            <w:color w:val="3C4043"/>
            <w:highlight w:val="white"/>
          </w:rPr>
          <w:id w:val="158811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9A0" w:rsidRPr="00813BBD">
            <w:rPr>
              <w:rFonts w:ascii="MS Gothic" w:eastAsia="MS Gothic" w:hAnsi="MS Gothic" w:hint="eastAsia"/>
              <w:color w:val="3C4043"/>
              <w:highlight w:val="white"/>
            </w:rPr>
            <w:t>☐</w:t>
          </w:r>
        </w:sdtContent>
      </w:sdt>
      <w:r w:rsidR="009E39A0" w:rsidRPr="00813BBD">
        <w:rPr>
          <w:color w:val="3C4043"/>
          <w:highlight w:val="white"/>
        </w:rPr>
        <w:t xml:space="preserve">  </w:t>
      </w:r>
      <w:r w:rsidR="00E735BC" w:rsidRPr="00813BBD">
        <w:rPr>
          <w:color w:val="3C4043"/>
          <w:highlight w:val="white"/>
        </w:rPr>
        <w:t>Within budget</w:t>
      </w:r>
    </w:p>
    <w:p w14:paraId="69DE331D" w14:textId="77777777" w:rsidR="00A34E4E" w:rsidRPr="00813BBD" w:rsidRDefault="009D6705" w:rsidP="009E39A0">
      <w:pPr>
        <w:tabs>
          <w:tab w:val="left" w:pos="9409"/>
        </w:tabs>
        <w:ind w:left="360" w:right="230"/>
        <w:rPr>
          <w:color w:val="3C4043"/>
          <w:highlight w:val="white"/>
        </w:rPr>
      </w:pPr>
      <w:sdt>
        <w:sdtPr>
          <w:rPr>
            <w:color w:val="3C4043"/>
            <w:highlight w:val="white"/>
          </w:rPr>
          <w:id w:val="1521664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9A0" w:rsidRPr="00813BBD">
            <w:rPr>
              <w:rFonts w:ascii="MS Gothic" w:eastAsia="MS Gothic" w:hAnsi="MS Gothic" w:hint="eastAsia"/>
              <w:color w:val="3C4043"/>
              <w:highlight w:val="white"/>
            </w:rPr>
            <w:t>☐</w:t>
          </w:r>
        </w:sdtContent>
      </w:sdt>
      <w:r w:rsidR="009E39A0" w:rsidRPr="00813BBD">
        <w:rPr>
          <w:color w:val="3C4043"/>
          <w:highlight w:val="white"/>
        </w:rPr>
        <w:t xml:space="preserve">  </w:t>
      </w:r>
      <w:r w:rsidR="00E735BC" w:rsidRPr="00813BBD">
        <w:rPr>
          <w:color w:val="3C4043"/>
          <w:highlight w:val="white"/>
        </w:rPr>
        <w:t>Addition to the budget</w:t>
      </w:r>
    </w:p>
    <w:p w14:paraId="0C5BCEF5" w14:textId="77777777" w:rsidR="00A34E4E" w:rsidRPr="00813BBD" w:rsidRDefault="00A34E4E" w:rsidP="009E39A0">
      <w:pPr>
        <w:tabs>
          <w:tab w:val="left" w:pos="9409"/>
        </w:tabs>
        <w:spacing w:before="34"/>
        <w:ind w:right="230"/>
      </w:pPr>
    </w:p>
    <w:p w14:paraId="391F444D" w14:textId="6D3704A0" w:rsidR="00A34E4E" w:rsidRPr="00813BBD" w:rsidRDefault="00E735BC" w:rsidP="00A94731">
      <w:pPr>
        <w:tabs>
          <w:tab w:val="left" w:pos="9409"/>
        </w:tabs>
        <w:spacing w:before="34"/>
        <w:ind w:right="230"/>
      </w:pPr>
      <w:r w:rsidRPr="00813BBD">
        <w:t>If</w:t>
      </w:r>
      <w:bookmarkStart w:id="2" w:name="bookmark=kix.kseopbnrof0j" w:colFirst="0" w:colLast="0"/>
      <w:bookmarkEnd w:id="2"/>
      <w:r w:rsidRPr="00813BBD">
        <w:t xml:space="preserve"> this request was previously submitted or due to a failed search, please specify the date it was previously submitted or when a search was conducted as well as what is new/different about this request</w:t>
      </w:r>
      <w:r w:rsidR="00A94731">
        <w:t xml:space="preserve"> (200 words max)</w:t>
      </w:r>
      <w:r w:rsidRPr="00813BBD">
        <w:t xml:space="preserve">: </w:t>
      </w:r>
    </w:p>
    <w:p w14:paraId="7F8C19C2" w14:textId="77777777" w:rsidR="00A34E4E" w:rsidRPr="00813BBD" w:rsidRDefault="00A34E4E" w:rsidP="00813BBD">
      <w:bookmarkStart w:id="3" w:name="_heading=h.tg9r003l5lor" w:colFirst="0" w:colLast="0"/>
      <w:bookmarkEnd w:id="3"/>
    </w:p>
    <w:tbl>
      <w:tblPr>
        <w:tblStyle w:val="a1"/>
        <w:tblW w:w="942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20"/>
      </w:tblGrid>
      <w:tr w:rsidR="00A34E4E" w:rsidRPr="00813BBD" w14:paraId="6FBE9057" w14:textId="77777777">
        <w:trPr>
          <w:trHeight w:val="774"/>
        </w:trPr>
        <w:tc>
          <w:tcPr>
            <w:tcW w:w="9420" w:type="dxa"/>
          </w:tcPr>
          <w:bookmarkStart w:id="4" w:name="bookmark=kix.r465oexkzs9q" w:colFirst="0" w:colLast="0"/>
          <w:bookmarkEnd w:id="4"/>
          <w:p w14:paraId="3CC514DF" w14:textId="77777777" w:rsidR="00A34E4E" w:rsidRPr="00813BBD" w:rsidRDefault="009D6705" w:rsidP="009E39A0">
            <w:pPr>
              <w:tabs>
                <w:tab w:val="left" w:pos="1080"/>
                <w:tab w:val="left" w:pos="9499"/>
              </w:tabs>
            </w:pPr>
            <w:sdt>
              <w:sdtPr>
                <w:id w:val="564914774"/>
                <w:placeholder>
                  <w:docPart w:val="A0AA89AFE3A74D059A9E9E73450183C6"/>
                </w:placeholder>
                <w:showingPlcHdr/>
              </w:sdtPr>
              <w:sdtEndPr/>
              <w:sdtContent>
                <w:r w:rsidR="00240D33" w:rsidRPr="00813BBD">
                  <w:rPr>
                    <w:rStyle w:val="PlaceholderText"/>
                  </w:rPr>
                  <w:t>Click or tap here to enter text.</w:t>
                </w:r>
              </w:sdtContent>
            </w:sdt>
            <w:r w:rsidR="00E735BC" w:rsidRPr="00813BBD">
              <w:t> </w:t>
            </w:r>
          </w:p>
        </w:tc>
      </w:tr>
    </w:tbl>
    <w:p w14:paraId="2D9E4F41" w14:textId="77777777" w:rsidR="00A34E4E" w:rsidRPr="00813BBD" w:rsidRDefault="00E735BC" w:rsidP="00813BBD">
      <w:pPr>
        <w:rPr>
          <w:b/>
        </w:rPr>
      </w:pPr>
      <w:bookmarkStart w:id="5" w:name="_heading=h.sm5acz8yels6" w:colFirst="0" w:colLast="0"/>
      <w:bookmarkEnd w:id="5"/>
      <w:r w:rsidRPr="00813BBD">
        <w:rPr>
          <w:b/>
        </w:rPr>
        <w:lastRenderedPageBreak/>
        <w:t>Salary/Funding</w:t>
      </w:r>
      <w:r w:rsidR="0048789B">
        <w:rPr>
          <w:b/>
        </w:rPr>
        <w:t>:</w:t>
      </w:r>
    </w:p>
    <w:tbl>
      <w:tblPr>
        <w:tblStyle w:val="a2"/>
        <w:tblW w:w="962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25"/>
        <w:gridCol w:w="1925"/>
        <w:gridCol w:w="1925"/>
        <w:gridCol w:w="1925"/>
        <w:gridCol w:w="1925"/>
      </w:tblGrid>
      <w:tr w:rsidR="00146072" w:rsidRPr="00813BBD" w14:paraId="04A2E0DF" w14:textId="77777777" w:rsidTr="00146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534BF4" w14:textId="77777777" w:rsidR="00146072" w:rsidRPr="00813BBD" w:rsidRDefault="00146072" w:rsidP="009E39A0">
            <w:pPr>
              <w:jc w:val="center"/>
            </w:pPr>
            <w:r w:rsidRPr="00813BBD">
              <w:rPr>
                <w:b w:val="0"/>
              </w:rPr>
              <w:t>%</w:t>
            </w:r>
          </w:p>
        </w:tc>
        <w:tc>
          <w:tcPr>
            <w:tcW w:w="19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6F959339" w14:textId="77777777" w:rsidR="00146072" w:rsidRPr="00813BBD" w:rsidRDefault="00146072" w:rsidP="009E3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3BBD">
              <w:rPr>
                <w:b/>
              </w:rPr>
              <w:t>FUND</w:t>
            </w:r>
          </w:p>
        </w:tc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583DEBC4" w14:textId="77777777" w:rsidR="00146072" w:rsidRPr="00813BBD" w:rsidRDefault="00146072" w:rsidP="009E3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3BBD">
              <w:rPr>
                <w:b/>
              </w:rPr>
              <w:t>ORG</w:t>
            </w:r>
          </w:p>
        </w:tc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5A8A93FF" w14:textId="77777777" w:rsidR="00146072" w:rsidRPr="00813BBD" w:rsidRDefault="00146072" w:rsidP="009E3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3BBD">
              <w:rPr>
                <w:b/>
              </w:rPr>
              <w:t>ACCOUNT</w:t>
            </w:r>
          </w:p>
        </w:tc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115C76A8" w14:textId="77777777" w:rsidR="00146072" w:rsidRPr="00813BBD" w:rsidRDefault="00146072" w:rsidP="009E3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3BBD">
              <w:rPr>
                <w:b/>
              </w:rPr>
              <w:t>PG</w:t>
            </w:r>
          </w:p>
        </w:tc>
      </w:tr>
      <w:tr w:rsidR="00146072" w:rsidRPr="00813BBD" w14:paraId="6C8431E3" w14:textId="77777777" w:rsidTr="00146072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96EC0" w14:textId="77777777" w:rsidR="00146072" w:rsidRPr="005D014B" w:rsidRDefault="009D6705" w:rsidP="009E39A0">
            <w:pPr>
              <w:jc w:val="both"/>
              <w:rPr>
                <w:b w:val="0"/>
              </w:rPr>
            </w:pPr>
            <w:sdt>
              <w:sdtPr>
                <w:id w:val="1611627481"/>
                <w:placeholder>
                  <w:docPart w:val="843E4FEBA7014BA6AEEFACEE1AB6340A"/>
                </w:placeholder>
                <w:showingPlcHdr/>
                <w:text/>
              </w:sdtPr>
              <w:sdtEndPr/>
              <w:sdtContent>
                <w:r w:rsidR="00146072" w:rsidRPr="005D014B">
                  <w:rPr>
                    <w:b w:val="0"/>
                  </w:rPr>
                  <w:t xml:space="preserve">         </w:t>
                </w:r>
              </w:sdtContent>
            </w:sdt>
            <w:r w:rsidR="00146072" w:rsidRPr="005D014B">
              <w:rPr>
                <w:b w:val="0"/>
              </w:rPr>
              <w:t> </w:t>
            </w:r>
          </w:p>
        </w:tc>
        <w:bookmarkStart w:id="6" w:name="bookmark=kix.vos5ga1j0e3o" w:colFirst="0" w:colLast="0"/>
        <w:bookmarkEnd w:id="6"/>
        <w:tc>
          <w:tcPr>
            <w:tcW w:w="19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43AAE3D" w14:textId="77777777" w:rsidR="00146072" w:rsidRPr="00013539" w:rsidRDefault="009D6705" w:rsidP="009E39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32103286"/>
                <w:placeholder>
                  <w:docPart w:val="BB1691F2D7F44C1480611A76B7D14446"/>
                </w:placeholder>
                <w:showingPlcHdr/>
                <w:text/>
              </w:sdtPr>
              <w:sdtEndPr/>
              <w:sdtContent>
                <w:r w:rsidR="00146072" w:rsidRPr="00013539">
                  <w:rPr>
                    <w:rStyle w:val="PlaceholderText"/>
                  </w:rPr>
                  <w:t xml:space="preserve">         </w:t>
                </w:r>
              </w:sdtContent>
            </w:sdt>
          </w:p>
        </w:tc>
        <w:bookmarkStart w:id="7" w:name="bookmark=kix.bk7ewd5qlaqe" w:colFirst="0" w:colLast="0"/>
        <w:bookmarkEnd w:id="7"/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A3B48FA" w14:textId="77777777" w:rsidR="00146072" w:rsidRPr="00013539" w:rsidRDefault="009D6705" w:rsidP="009E39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91700187"/>
                <w:placeholder>
                  <w:docPart w:val="5FB6178EC6514BB480A4C738F264C0E7"/>
                </w:placeholder>
                <w:showingPlcHdr/>
                <w:text/>
              </w:sdtPr>
              <w:sdtEndPr/>
              <w:sdtContent>
                <w:r w:rsidR="00146072" w:rsidRPr="00013539">
                  <w:rPr>
                    <w:rStyle w:val="PlaceholderText"/>
                  </w:rPr>
                  <w:t xml:space="preserve">         </w:t>
                </w:r>
              </w:sdtContent>
            </w:sdt>
          </w:p>
        </w:tc>
        <w:bookmarkStart w:id="8" w:name="bookmark=kix.q2uamowx3ezg" w:colFirst="0" w:colLast="0"/>
        <w:bookmarkEnd w:id="8"/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F6B9175" w14:textId="77777777" w:rsidR="00146072" w:rsidRPr="00013539" w:rsidRDefault="009D6705" w:rsidP="009E39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78956110"/>
                <w:placeholder>
                  <w:docPart w:val="914B17521C074C56B1E18130D52DA6EC"/>
                </w:placeholder>
                <w:showingPlcHdr/>
                <w:text/>
              </w:sdtPr>
              <w:sdtEndPr/>
              <w:sdtContent>
                <w:r w:rsidR="00146072" w:rsidRPr="00013539">
                  <w:rPr>
                    <w:rStyle w:val="PlaceholderText"/>
                  </w:rPr>
                  <w:t xml:space="preserve">         </w:t>
                </w:r>
              </w:sdtContent>
            </w:sdt>
          </w:p>
        </w:tc>
        <w:bookmarkStart w:id="9" w:name="bookmark=kix.scfwujivh3ke" w:colFirst="0" w:colLast="0"/>
        <w:bookmarkEnd w:id="9"/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CB83242" w14:textId="77777777" w:rsidR="00146072" w:rsidRPr="00013539" w:rsidRDefault="009D6705" w:rsidP="009E39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8286417"/>
                <w:placeholder>
                  <w:docPart w:val="70C6E02FDFF04E2D8344B978D1309F95"/>
                </w:placeholder>
                <w:showingPlcHdr/>
                <w:text/>
              </w:sdtPr>
              <w:sdtEndPr/>
              <w:sdtContent>
                <w:r w:rsidR="00146072" w:rsidRPr="00013539">
                  <w:rPr>
                    <w:rStyle w:val="PlaceholderText"/>
                  </w:rPr>
                  <w:t xml:space="preserve">         </w:t>
                </w:r>
              </w:sdtContent>
            </w:sdt>
          </w:p>
        </w:tc>
        <w:bookmarkStart w:id="10" w:name="bookmark=kix.ozwfhd16qwup" w:colFirst="0" w:colLast="0"/>
        <w:bookmarkEnd w:id="10"/>
      </w:tr>
      <w:bookmarkStart w:id="11" w:name="bookmark=kix.m4vauq37tnj9" w:colFirst="0" w:colLast="0"/>
      <w:bookmarkEnd w:id="11"/>
      <w:tr w:rsidR="00146072" w:rsidRPr="00813BBD" w14:paraId="1505DAC9" w14:textId="77777777" w:rsidTr="00146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67AB0B3" w14:textId="77777777" w:rsidR="00146072" w:rsidRPr="005D014B" w:rsidRDefault="009D6705" w:rsidP="009E39A0">
            <w:pPr>
              <w:rPr>
                <w:b w:val="0"/>
              </w:rPr>
            </w:pPr>
            <w:sdt>
              <w:sdtPr>
                <w:id w:val="724099159"/>
                <w:placeholder>
                  <w:docPart w:val="F1A81BC22E67429DBD8744C866D5A1A0"/>
                </w:placeholder>
                <w:showingPlcHdr/>
                <w:text/>
              </w:sdtPr>
              <w:sdtEndPr/>
              <w:sdtContent>
                <w:r w:rsidR="00146072" w:rsidRPr="005D014B">
                  <w:rPr>
                    <w:rStyle w:val="PlaceholderText"/>
                    <w:b w:val="0"/>
                  </w:rPr>
                  <w:t xml:space="preserve">         </w:t>
                </w:r>
              </w:sdtContent>
            </w:sdt>
          </w:p>
        </w:tc>
        <w:bookmarkStart w:id="12" w:name="bookmark=kix.i1gvx736khuw" w:colFirst="0" w:colLast="0"/>
        <w:bookmarkEnd w:id="12"/>
        <w:tc>
          <w:tcPr>
            <w:tcW w:w="19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BD997C5" w14:textId="77777777" w:rsidR="00146072" w:rsidRPr="00013539" w:rsidRDefault="009D6705" w:rsidP="009E3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98268018"/>
                <w:placeholder>
                  <w:docPart w:val="1112933562BB4F56B3404A4D57A2CA79"/>
                </w:placeholder>
                <w:showingPlcHdr/>
                <w:text/>
              </w:sdtPr>
              <w:sdtEndPr/>
              <w:sdtContent>
                <w:r w:rsidR="00146072" w:rsidRPr="00013539">
                  <w:rPr>
                    <w:rStyle w:val="PlaceholderText"/>
                  </w:rPr>
                  <w:t xml:space="preserve">         </w:t>
                </w:r>
              </w:sdtContent>
            </w:sdt>
          </w:p>
        </w:tc>
        <w:bookmarkStart w:id="13" w:name="bookmark=kix.tygcluwh74r4" w:colFirst="0" w:colLast="0"/>
        <w:bookmarkEnd w:id="13"/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5A04B1D" w14:textId="77777777" w:rsidR="00146072" w:rsidRPr="00013539" w:rsidRDefault="009D6705" w:rsidP="009E3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368486849"/>
                <w:placeholder>
                  <w:docPart w:val="5967A57FBEE04464806CE62F5FDC3982"/>
                </w:placeholder>
                <w:showingPlcHdr/>
                <w:text/>
              </w:sdtPr>
              <w:sdtEndPr/>
              <w:sdtContent>
                <w:r w:rsidR="00146072" w:rsidRPr="00013539">
                  <w:rPr>
                    <w:rStyle w:val="PlaceholderText"/>
                  </w:rPr>
                  <w:t xml:space="preserve">         </w:t>
                </w:r>
              </w:sdtContent>
            </w:sdt>
          </w:p>
        </w:tc>
        <w:bookmarkStart w:id="14" w:name="bookmark=kix.nsrcw7o6ul8s" w:colFirst="0" w:colLast="0"/>
        <w:bookmarkEnd w:id="14"/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16E7C9E" w14:textId="77777777" w:rsidR="00146072" w:rsidRPr="00013539" w:rsidRDefault="009D6705" w:rsidP="009E3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094160632"/>
                <w:placeholder>
                  <w:docPart w:val="B270DEF927EC4DC8B9F67A7E2A6FF696"/>
                </w:placeholder>
                <w:showingPlcHdr/>
                <w:text/>
              </w:sdtPr>
              <w:sdtEndPr/>
              <w:sdtContent>
                <w:r w:rsidR="00146072" w:rsidRPr="00013539">
                  <w:rPr>
                    <w:rStyle w:val="PlaceholderText"/>
                  </w:rPr>
                  <w:t xml:space="preserve">         </w:t>
                </w:r>
              </w:sdtContent>
            </w:sdt>
          </w:p>
        </w:tc>
        <w:bookmarkStart w:id="15" w:name="bookmark=kix.6s2un8qs6vng" w:colFirst="0" w:colLast="0"/>
        <w:bookmarkEnd w:id="15"/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6AF6E3A" w14:textId="77777777" w:rsidR="00146072" w:rsidRPr="00013539" w:rsidRDefault="009D6705" w:rsidP="009E3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478219105"/>
                <w:placeholder>
                  <w:docPart w:val="3482C4D33AC34278BCE0C5B90ABAB41D"/>
                </w:placeholder>
                <w:showingPlcHdr/>
                <w:text/>
              </w:sdtPr>
              <w:sdtEndPr/>
              <w:sdtContent>
                <w:r w:rsidR="00146072" w:rsidRPr="00013539">
                  <w:rPr>
                    <w:rStyle w:val="PlaceholderText"/>
                  </w:rPr>
                  <w:t xml:space="preserve">         </w:t>
                </w:r>
              </w:sdtContent>
            </w:sdt>
          </w:p>
        </w:tc>
        <w:bookmarkStart w:id="16" w:name="bookmark=kix.4r51kywuriek" w:colFirst="0" w:colLast="0"/>
        <w:bookmarkEnd w:id="16"/>
      </w:tr>
    </w:tbl>
    <w:p w14:paraId="1CA6FFA1" w14:textId="77777777" w:rsidR="00A34E4E" w:rsidRPr="00813BBD" w:rsidRDefault="00A34E4E" w:rsidP="009E39A0">
      <w:pPr>
        <w:tabs>
          <w:tab w:val="left" w:pos="7548"/>
        </w:tabs>
      </w:pPr>
    </w:p>
    <w:p w14:paraId="2959F041" w14:textId="77777777" w:rsidR="00A94731" w:rsidRDefault="00E735BC" w:rsidP="00813BBD">
      <w:bookmarkStart w:id="17" w:name="_heading=h.9njg9purbvt6" w:colFirst="0" w:colLast="0"/>
      <w:bookmarkEnd w:id="17"/>
      <w:r w:rsidRPr="00813BBD">
        <w:rPr>
          <w:b/>
        </w:rPr>
        <w:t xml:space="preserve"> Projected start-up funding requested</w:t>
      </w:r>
      <w:r w:rsidRPr="00813BBD">
        <w:t xml:space="preserve">:  </w:t>
      </w:r>
      <w:r w:rsidRPr="00813BBD">
        <w:t> </w:t>
      </w:r>
      <w:r w:rsidR="009E39A0" w:rsidRPr="00813BBD">
        <w:t xml:space="preserve">$ </w:t>
      </w:r>
      <w:sdt>
        <w:sdtPr>
          <w:id w:val="-1148059700"/>
          <w:placeholder>
            <w:docPart w:val="298B877B19554A03A6D87EAF7CC4A9BE"/>
          </w:placeholder>
          <w:showingPlcHdr/>
          <w:text/>
        </w:sdtPr>
        <w:sdtEndPr/>
        <w:sdtContent>
          <w:r w:rsidR="009E39A0" w:rsidRPr="0048789B">
            <w:rPr>
              <w:rStyle w:val="PlaceholderText"/>
            </w:rPr>
            <w:t>Click or tap here to enter text.</w:t>
          </w:r>
        </w:sdtContent>
      </w:sdt>
      <w:r w:rsidR="009E39A0" w:rsidRPr="00813BBD">
        <w:t xml:space="preserve"> </w:t>
      </w:r>
      <w:r w:rsidRPr="00813BBD">
        <w:t xml:space="preserve">                                   </w:t>
      </w:r>
      <w:bookmarkStart w:id="18" w:name="bookmark=id.z337ya" w:colFirst="0" w:colLast="0"/>
      <w:bookmarkStart w:id="19" w:name="bookmark=id.3o7alnk" w:colFirst="0" w:colLast="0"/>
      <w:bookmarkEnd w:id="18"/>
      <w:bookmarkEnd w:id="19"/>
    </w:p>
    <w:p w14:paraId="40076479" w14:textId="47AF40E8" w:rsidR="00A34E4E" w:rsidRPr="00A94731" w:rsidRDefault="00EE69F9" w:rsidP="00813BBD">
      <w:r w:rsidRPr="005C256C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2AC7A07" wp14:editId="6087DC7E">
                <wp:simplePos x="0" y="0"/>
                <wp:positionH relativeFrom="margin">
                  <wp:posOffset>3175</wp:posOffset>
                </wp:positionH>
                <wp:positionV relativeFrom="paragraph">
                  <wp:posOffset>209550</wp:posOffset>
                </wp:positionV>
                <wp:extent cx="6346190" cy="0"/>
                <wp:effectExtent l="0" t="19050" r="54610" b="38100"/>
                <wp:wrapTopAndBottom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19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3D984" id="Line 29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.25pt,16.5pt" to="499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" strokeweight="4.44pt">
                <w10:wrap type="topAndBottom" anchorx="margin"/>
              </v:line>
            </w:pict>
          </mc:Fallback>
        </mc:AlternateContent>
      </w:r>
      <w:r w:rsidR="00E735BC">
        <w:rPr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</w:p>
    <w:p w14:paraId="76A64587" w14:textId="77777777" w:rsidR="00A34E4E" w:rsidRPr="00813BBD" w:rsidRDefault="00E735BC" w:rsidP="00813BBD">
      <w:pPr>
        <w:rPr>
          <w:b/>
          <w:sz w:val="32"/>
          <w:szCs w:val="32"/>
        </w:rPr>
      </w:pPr>
      <w:r w:rsidRPr="00813BBD">
        <w:rPr>
          <w:b/>
          <w:sz w:val="32"/>
          <w:szCs w:val="32"/>
        </w:rPr>
        <w:t xml:space="preserve">B. Curricular Goals/Plans, Courses, &amp; Enrollment Context </w:t>
      </w:r>
    </w:p>
    <w:p w14:paraId="63C6487F" w14:textId="77777777" w:rsidR="0048789B" w:rsidRPr="00A0156E" w:rsidRDefault="0048789B" w:rsidP="0048789B">
      <w:pPr>
        <w:rPr>
          <w:b/>
        </w:rPr>
      </w:pPr>
      <w:bookmarkStart w:id="20" w:name="_heading=h.88ptppjsq6ck" w:colFirst="0" w:colLast="0"/>
      <w:bookmarkEnd w:id="20"/>
    </w:p>
    <w:p w14:paraId="49E9B095" w14:textId="76795E50" w:rsidR="00A34E4E" w:rsidRDefault="00E735BC" w:rsidP="00A94731">
      <w:pPr>
        <w:rPr>
          <w:color w:val="222222"/>
        </w:rPr>
      </w:pPr>
      <w:r w:rsidRPr="00A0156E">
        <w:rPr>
          <w:b/>
        </w:rPr>
        <w:t>Curricular Goals/Plans</w:t>
      </w:r>
      <w:r w:rsidR="0048789B" w:rsidRPr="00A0156E">
        <w:rPr>
          <w:b/>
        </w:rPr>
        <w:br/>
      </w:r>
      <w:r w:rsidR="00A94731">
        <w:rPr>
          <w:color w:val="000000"/>
        </w:rPr>
        <w:t>In the space below, describe the unit’s curricular goals/plans and how this hire will contribute to and/or advance them. It is expected that these goals/plans and hire will also directly contribute to the university’s priority to “</w:t>
      </w:r>
      <w:r w:rsidR="00A94731">
        <w:rPr>
          <w:color w:val="222222"/>
        </w:rPr>
        <w:t xml:space="preserve">continue to evaluate, update, and revise curricula for Black and Brown students to see and experience themselves in learning and in the community at PLU, and to decenter whiteness as a default in on-campus life” from </w:t>
      </w:r>
      <w:r w:rsidR="00A94731">
        <w:rPr>
          <w:color w:val="000000"/>
        </w:rPr>
        <w:t xml:space="preserve">the </w:t>
      </w:r>
      <w:hyperlink r:id="rId9" w:history="1">
        <w:r w:rsidR="00A94731">
          <w:rPr>
            <w:rStyle w:val="Hyperlink"/>
            <w:color w:val="1155CC"/>
          </w:rPr>
          <w:t>Seven Actions for Institutional Equity and Anti-Racism at PLU</w:t>
        </w:r>
      </w:hyperlink>
      <w:r w:rsidR="00A94731">
        <w:rPr>
          <w:color w:val="222222"/>
        </w:rPr>
        <w:t>.</w:t>
      </w:r>
    </w:p>
    <w:p w14:paraId="29241FF8" w14:textId="2566B62E" w:rsidR="00A94731" w:rsidRDefault="00A94731" w:rsidP="00A94731"/>
    <w:p w14:paraId="7067D9C6" w14:textId="7722DA9A" w:rsidR="00A94731" w:rsidRDefault="00A94731" w:rsidP="00A94731">
      <w:pPr>
        <w:rPr>
          <w:color w:val="000000"/>
        </w:rPr>
      </w:pPr>
      <w:r>
        <w:rPr>
          <w:color w:val="000000"/>
        </w:rPr>
        <w:t>Most professional organizations have initiatives to diversify the curriculum and/or professoriate; consulting them may also be helpful in crafting the unit’s curricular goals/plans so that they contribute to PLU’s commitments for institutional equity and anti-racism.</w:t>
      </w:r>
    </w:p>
    <w:p w14:paraId="4340D993" w14:textId="3D8BF084" w:rsidR="009E39A0" w:rsidRDefault="009E39A0" w:rsidP="00A94731">
      <w:pPr>
        <w:tabs>
          <w:tab w:val="left" w:pos="359"/>
        </w:tabs>
        <w:ind w:right="205"/>
      </w:pPr>
    </w:p>
    <w:p w14:paraId="3C96DDB5" w14:textId="0B69EB1C" w:rsidR="00A94731" w:rsidRPr="00A94731" w:rsidRDefault="00A94731" w:rsidP="00A94731">
      <w:pPr>
        <w:tabs>
          <w:tab w:val="left" w:pos="359"/>
        </w:tabs>
        <w:ind w:right="205"/>
        <w:rPr>
          <w:b/>
          <w:bCs/>
          <w:highlight w:val="yellow"/>
        </w:rPr>
      </w:pPr>
      <w:r>
        <w:rPr>
          <w:b/>
          <w:bCs/>
        </w:rPr>
        <w:t>(200 word maximum)</w:t>
      </w:r>
    </w:p>
    <w:tbl>
      <w:tblPr>
        <w:tblStyle w:val="a4"/>
        <w:tblW w:w="9719" w:type="dxa"/>
        <w:tblInd w:w="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19"/>
      </w:tblGrid>
      <w:tr w:rsidR="00A34E4E" w:rsidRPr="00A0156E" w14:paraId="379AED77" w14:textId="77777777">
        <w:trPr>
          <w:trHeight w:val="1290"/>
        </w:trPr>
        <w:sdt>
          <w:sdtPr>
            <w:id w:val="-1619138092"/>
            <w:placeholder>
              <w:docPart w:val="326485899C03427284089F45CCB688C1"/>
            </w:placeholder>
            <w:showingPlcHdr/>
            <w:text/>
          </w:sdtPr>
          <w:sdtEndPr/>
          <w:sdtContent>
            <w:tc>
              <w:tcPr>
                <w:tcW w:w="97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E7AB14" w14:textId="77777777" w:rsidR="00A34E4E" w:rsidRPr="00A0156E" w:rsidRDefault="009E39A0" w:rsidP="009E39A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highlight w:val="yellow"/>
                  </w:rPr>
                </w:pPr>
                <w:r w:rsidRPr="00DB4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94C7D8" w14:textId="77777777" w:rsidR="00A34E4E" w:rsidRPr="00A0156E" w:rsidRDefault="00A34E4E" w:rsidP="003859E9">
      <w:bookmarkStart w:id="21" w:name="_heading=h.196cgwp82k9x" w:colFirst="0" w:colLast="0"/>
      <w:bookmarkEnd w:id="21"/>
    </w:p>
    <w:p w14:paraId="5FC38C99" w14:textId="77777777" w:rsidR="003859E9" w:rsidRPr="00A0156E" w:rsidRDefault="003859E9" w:rsidP="0048789B">
      <w:pPr>
        <w:tabs>
          <w:tab w:val="left" w:pos="359"/>
        </w:tabs>
        <w:ind w:right="205"/>
        <w:rPr>
          <w:b/>
        </w:rPr>
      </w:pPr>
      <w:r w:rsidRPr="00A0156E">
        <w:rPr>
          <w:b/>
        </w:rPr>
        <w:t>Courses</w:t>
      </w:r>
    </w:p>
    <w:p w14:paraId="6BF5AF55" w14:textId="77777777" w:rsidR="00A34E4E" w:rsidRPr="00A0156E" w:rsidRDefault="00E735BC" w:rsidP="0048789B">
      <w:pPr>
        <w:tabs>
          <w:tab w:val="left" w:pos="359"/>
        </w:tabs>
        <w:ind w:right="205"/>
      </w:pPr>
      <w:r w:rsidRPr="00A0156E">
        <w:t>List the specific courses, including new courses, this position would teach that reflect the curricular goals stated above:</w:t>
      </w:r>
      <w:r w:rsidR="009E39A0" w:rsidRPr="00A0156E">
        <w:br/>
      </w:r>
    </w:p>
    <w:tbl>
      <w:tblPr>
        <w:tblStyle w:val="a5"/>
        <w:tblW w:w="9719" w:type="dxa"/>
        <w:tblInd w:w="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19"/>
      </w:tblGrid>
      <w:tr w:rsidR="00A34E4E" w:rsidRPr="00A0156E" w14:paraId="7AA85D5C" w14:textId="77777777" w:rsidTr="002F7A83">
        <w:trPr>
          <w:trHeight w:val="844"/>
        </w:trPr>
        <w:sdt>
          <w:sdtPr>
            <w:id w:val="-1389962105"/>
            <w:placeholder>
              <w:docPart w:val="E3C2B5EC12F94FFDB148FD01340A2D81"/>
            </w:placeholder>
            <w:showingPlcHdr/>
            <w:text/>
          </w:sdtPr>
          <w:sdtEndPr/>
          <w:sdtContent>
            <w:tc>
              <w:tcPr>
                <w:tcW w:w="97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544358" w14:textId="77777777" w:rsidR="00A34E4E" w:rsidRPr="00A0156E" w:rsidRDefault="00EE69F9" w:rsidP="009E39A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 w:rsidRPr="00A01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127CD2" w14:textId="77777777" w:rsidR="00A34E4E" w:rsidRPr="00A0156E" w:rsidRDefault="00E735BC" w:rsidP="0048789B">
      <w:pPr>
        <w:tabs>
          <w:tab w:val="left" w:pos="359"/>
        </w:tabs>
        <w:spacing w:before="158"/>
        <w:ind w:right="205"/>
      </w:pPr>
      <w:r w:rsidRPr="00A0156E">
        <w:t>List any other course(s) this position would regularly teach, as reflected in the unit’s two-year course cycle. Attach an up-to-date two-year course cycle to this form:</w:t>
      </w:r>
      <w:r w:rsidR="009E39A0" w:rsidRPr="00A0156E">
        <w:br/>
      </w:r>
    </w:p>
    <w:tbl>
      <w:tblPr>
        <w:tblStyle w:val="a6"/>
        <w:tblW w:w="9719" w:type="dxa"/>
        <w:tblInd w:w="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19"/>
      </w:tblGrid>
      <w:tr w:rsidR="00A34E4E" w:rsidRPr="00A0156E" w14:paraId="2DFF6E51" w14:textId="77777777" w:rsidTr="002F7A83">
        <w:trPr>
          <w:trHeight w:val="1051"/>
        </w:trPr>
        <w:sdt>
          <w:sdtPr>
            <w:id w:val="-1685204319"/>
            <w:placeholder>
              <w:docPart w:val="065D99A0033E47E1967A4F204F7D0AF6"/>
            </w:placeholder>
            <w:showingPlcHdr/>
            <w:text w:multiLine="1"/>
          </w:sdtPr>
          <w:sdtEndPr/>
          <w:sdtContent>
            <w:tc>
              <w:tcPr>
                <w:tcW w:w="97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4B5B6E" w14:textId="77777777" w:rsidR="00A34E4E" w:rsidRPr="00A0156E" w:rsidRDefault="00EE69F9" w:rsidP="009E39A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 w:rsidRPr="00A01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4EECFF" w14:textId="30303762" w:rsidR="00A34E4E" w:rsidRPr="00A0156E" w:rsidRDefault="00A94731" w:rsidP="0048789B">
      <w:pPr>
        <w:tabs>
          <w:tab w:val="left" w:pos="359"/>
        </w:tabs>
        <w:spacing w:before="158"/>
        <w:ind w:right="205"/>
      </w:pPr>
      <w:r>
        <w:rPr>
          <w:color w:val="222222"/>
          <w:shd w:val="clear" w:color="auto" w:fill="FFFFFF"/>
        </w:rPr>
        <w:t xml:space="preserve">It is expected that all faculty hired to teach undergraduate courses will increase or sustain current unit contributions to FYEP, IHON, and/or specific IDIS programs. Please identify one or more courses this hire will </w:t>
      </w:r>
      <w:r>
        <w:rPr>
          <w:color w:val="222222"/>
          <w:shd w:val="clear" w:color="auto" w:fill="FFFFFF"/>
        </w:rPr>
        <w:lastRenderedPageBreak/>
        <w:t>contribute to these programs. If this position will free up other faculty in a unit to contribute to FYEP, IHON, and/or specific IDIS programs, please identify who will be made available and what course(s) they will teach. (It is anticipated that the attached two-year course cycle will reflect this information.)</w:t>
      </w:r>
      <w:r w:rsidR="00EE69F9" w:rsidRPr="00A0156E">
        <w:rPr>
          <w:color w:val="222222"/>
          <w:highlight w:val="white"/>
        </w:rPr>
        <w:br/>
      </w:r>
    </w:p>
    <w:tbl>
      <w:tblPr>
        <w:tblStyle w:val="a7"/>
        <w:tblW w:w="9719" w:type="dxa"/>
        <w:tblInd w:w="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19"/>
      </w:tblGrid>
      <w:tr w:rsidR="00A34E4E" w:rsidRPr="00A0156E" w14:paraId="63BD2DEB" w14:textId="77777777">
        <w:trPr>
          <w:trHeight w:val="990"/>
        </w:trPr>
        <w:sdt>
          <w:sdtPr>
            <w:id w:val="-808014066"/>
            <w:placeholder>
              <w:docPart w:val="64E64AE3749E4362A25BD9BD2C7B2311"/>
            </w:placeholder>
            <w:showingPlcHdr/>
            <w:text w:multiLine="1"/>
          </w:sdtPr>
          <w:sdtEndPr/>
          <w:sdtContent>
            <w:tc>
              <w:tcPr>
                <w:tcW w:w="97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E6E3C6" w14:textId="77777777" w:rsidR="00A34E4E" w:rsidRPr="00A0156E" w:rsidRDefault="00EE69F9" w:rsidP="009E39A0">
                <w:r w:rsidRPr="00A01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978E79" w14:textId="6B436E22" w:rsidR="00A34E4E" w:rsidRPr="00A0156E" w:rsidRDefault="00E735BC" w:rsidP="0048789B">
      <w:pPr>
        <w:tabs>
          <w:tab w:val="left" w:pos="359"/>
        </w:tabs>
        <w:spacing w:before="158"/>
        <w:ind w:right="205"/>
      </w:pPr>
      <w:r w:rsidRPr="00A0156E">
        <w:t>If the teaching load is anticipated to be less than six courses/year, please explain.</w:t>
      </w:r>
      <w:r w:rsidR="00EE69F9" w:rsidRPr="00A0156E">
        <w:br/>
      </w:r>
    </w:p>
    <w:tbl>
      <w:tblPr>
        <w:tblStyle w:val="a8"/>
        <w:tblW w:w="9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15"/>
      </w:tblGrid>
      <w:tr w:rsidR="00A34E4E" w:rsidRPr="00A0156E" w14:paraId="628B0280" w14:textId="77777777" w:rsidTr="00EE69F9">
        <w:trPr>
          <w:trHeight w:val="310"/>
        </w:trPr>
        <w:tc>
          <w:tcPr>
            <w:tcW w:w="9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ACB2" w14:textId="77777777" w:rsidR="00A34E4E" w:rsidRPr="00DB4F59" w:rsidRDefault="009D6705" w:rsidP="00DB4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5"/>
              </w:tabs>
            </w:pPr>
            <w:sdt>
              <w:sdtPr>
                <w:id w:val="-41136791"/>
                <w:placeholder>
                  <w:docPart w:val="FB4970EDB6EC41458229007C870BFE86"/>
                </w:placeholder>
                <w:showingPlcHdr/>
                <w:text w:multiLine="1"/>
              </w:sdtPr>
              <w:sdtEndPr/>
              <w:sdtContent>
                <w:r w:rsidR="00EE69F9" w:rsidRPr="00DB4F59">
                  <w:rPr>
                    <w:rStyle w:val="PlaceholderText"/>
                  </w:rPr>
                  <w:t>Click or tap here to enter text.</w:t>
                </w:r>
              </w:sdtContent>
            </w:sdt>
            <w:r w:rsidR="00DB4F59" w:rsidRPr="00DB4F59">
              <w:tab/>
            </w:r>
          </w:p>
        </w:tc>
      </w:tr>
    </w:tbl>
    <w:p w14:paraId="09EBE08A" w14:textId="77777777" w:rsidR="00B203A4" w:rsidRPr="00A0156E" w:rsidRDefault="00B203A4" w:rsidP="009E39A0">
      <w:pPr>
        <w:tabs>
          <w:tab w:val="left" w:pos="467"/>
        </w:tabs>
      </w:pPr>
    </w:p>
    <w:p w14:paraId="3911C129" w14:textId="2D03879E" w:rsidR="00EE69F9" w:rsidRDefault="00B203A4" w:rsidP="0048789B">
      <w:pPr>
        <w:tabs>
          <w:tab w:val="left" w:pos="359"/>
        </w:tabs>
        <w:spacing w:before="158"/>
        <w:ind w:right="205"/>
        <w:rPr>
          <w:b/>
        </w:rPr>
      </w:pPr>
      <w:r w:rsidRPr="00A0156E">
        <w:rPr>
          <w:b/>
        </w:rPr>
        <w:t>Enrollment Context</w:t>
      </w:r>
      <w:r w:rsidR="003859E9" w:rsidRPr="00A0156E">
        <w:rPr>
          <w:b/>
        </w:rPr>
        <w:br/>
      </w:r>
      <w:r w:rsidR="00A94731">
        <w:rPr>
          <w:color w:val="000000"/>
        </w:rPr>
        <w:t>Drawing on the enrollment data from the Office of Institutional Effectiveness, provide a justification for the position based on recent past (two years) and projected future demographic and enrollment trends in your unit. (Enrollment data should be included here. Provide any specialization and/or accreditation considerations, as needed.</w:t>
      </w:r>
    </w:p>
    <w:p w14:paraId="06ED5C61" w14:textId="015838E7" w:rsidR="00A94731" w:rsidRPr="00A94731" w:rsidRDefault="00A94731" w:rsidP="0048789B">
      <w:pPr>
        <w:tabs>
          <w:tab w:val="left" w:pos="359"/>
        </w:tabs>
        <w:spacing w:before="158"/>
        <w:ind w:right="205"/>
        <w:rPr>
          <w:b/>
        </w:rPr>
      </w:pPr>
      <w:r w:rsidRPr="00A94731">
        <w:rPr>
          <w:b/>
        </w:rPr>
        <w:t>(200 word maximum)</w:t>
      </w:r>
    </w:p>
    <w:tbl>
      <w:tblPr>
        <w:tblStyle w:val="a8"/>
        <w:tblW w:w="9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15"/>
      </w:tblGrid>
      <w:tr w:rsidR="00EE69F9" w:rsidRPr="00A0156E" w14:paraId="2A734104" w14:textId="77777777" w:rsidTr="00EE69F9">
        <w:trPr>
          <w:trHeight w:val="1762"/>
        </w:trPr>
        <w:sdt>
          <w:sdtPr>
            <w:id w:val="-1923174909"/>
            <w:placeholder>
              <w:docPart w:val="2DF8A0E7C3E645DD940FDEAA0C3E272D"/>
            </w:placeholder>
            <w:showingPlcHdr/>
            <w:text w:multiLine="1"/>
          </w:sdtPr>
          <w:sdtEndPr/>
          <w:sdtContent>
            <w:tc>
              <w:tcPr>
                <w:tcW w:w="97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2C101E" w14:textId="77777777" w:rsidR="00EE69F9" w:rsidRPr="005D014B" w:rsidRDefault="00EE69F9" w:rsidP="005D014B">
                <w:r w:rsidRPr="005D01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2920282" w14:textId="308BB622" w:rsidR="009A4F3E" w:rsidRPr="009A4F3E" w:rsidRDefault="001833BC" w:rsidP="009A4F3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  <w:r w:rsidRPr="00A0156E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BF67EEC" wp14:editId="351282E9">
                <wp:simplePos x="0" y="0"/>
                <wp:positionH relativeFrom="margin">
                  <wp:posOffset>3175</wp:posOffset>
                </wp:positionH>
                <wp:positionV relativeFrom="paragraph">
                  <wp:posOffset>251460</wp:posOffset>
                </wp:positionV>
                <wp:extent cx="6209665" cy="0"/>
                <wp:effectExtent l="0" t="19050" r="54610" b="53340"/>
                <wp:wrapTopAndBottom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665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EBF24" id="Line 29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.25pt,19.8pt" to="489.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" strokeweight="4.44pt">
                <w10:wrap type="topAndBottom" anchorx="margin"/>
              </v:line>
            </w:pict>
          </mc:Fallback>
        </mc:AlternateContent>
      </w:r>
      <w:r w:rsidR="00E735BC" w:rsidRPr="00A0156E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76F6B6" w14:textId="77777777" w:rsidR="00A0156E" w:rsidRPr="00AB648F" w:rsidRDefault="00E735BC" w:rsidP="003859E9">
      <w:r w:rsidRPr="00A0156E">
        <w:rPr>
          <w:b/>
        </w:rPr>
        <w:t>Submitted by:</w:t>
      </w:r>
      <w:r w:rsidR="00A0156E">
        <w:rPr>
          <w:b/>
        </w:rPr>
        <w:t xml:space="preserve"> </w:t>
      </w:r>
      <w:sdt>
        <w:sdtPr>
          <w:id w:val="-1606107052"/>
          <w:placeholder>
            <w:docPart w:val="56BB07472CB7406B936B0B6D1A9DA7C5"/>
          </w:placeholder>
          <w:showingPlcHdr/>
          <w:text/>
        </w:sdtPr>
        <w:sdtEndPr/>
        <w:sdtContent>
          <w:r w:rsidR="00A0156E" w:rsidRPr="00AB648F">
            <w:rPr>
              <w:rStyle w:val="PlaceholderText"/>
            </w:rPr>
            <w:t>Click or tap here to enter name.</w:t>
          </w:r>
        </w:sdtContent>
      </w:sdt>
    </w:p>
    <w:p w14:paraId="2CE39AE1" w14:textId="77777777" w:rsidR="00A435B1" w:rsidRDefault="00A435B1" w:rsidP="003859E9">
      <w:pPr>
        <w:rPr>
          <w:b/>
        </w:rPr>
      </w:pPr>
      <w:bookmarkStart w:id="22" w:name="_heading=h.htn676z1o5kl" w:colFirst="0" w:colLast="0"/>
      <w:bookmarkEnd w:id="22"/>
    </w:p>
    <w:p w14:paraId="6E303A90" w14:textId="77777777" w:rsidR="00A94731" w:rsidRDefault="00A435B1" w:rsidP="003859E9">
      <w:pPr>
        <w:rPr>
          <w:b/>
        </w:rPr>
      </w:pPr>
      <w:r>
        <w:rPr>
          <w:b/>
        </w:rPr>
        <w:t xml:space="preserve">Signature: _________________________________________________ </w:t>
      </w:r>
    </w:p>
    <w:p w14:paraId="78CE9BF2" w14:textId="77777777" w:rsidR="00A94731" w:rsidRDefault="00A94731" w:rsidP="003859E9">
      <w:pPr>
        <w:rPr>
          <w:b/>
        </w:rPr>
      </w:pPr>
    </w:p>
    <w:p w14:paraId="32B97FC2" w14:textId="69CE88B2" w:rsidR="00A0156E" w:rsidRDefault="001833BC" w:rsidP="003859E9">
      <w:pPr>
        <w:rPr>
          <w:b/>
        </w:rPr>
      </w:pPr>
      <w:r w:rsidRPr="00A0156E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B3F1E96" wp14:editId="13455A05">
                <wp:simplePos x="0" y="0"/>
                <wp:positionH relativeFrom="margin">
                  <wp:posOffset>3175</wp:posOffset>
                </wp:positionH>
                <wp:positionV relativeFrom="paragraph">
                  <wp:posOffset>349885</wp:posOffset>
                </wp:positionV>
                <wp:extent cx="6209665" cy="0"/>
                <wp:effectExtent l="0" t="19050" r="38735" b="38100"/>
                <wp:wrapTopAndBottom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665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2E721" id="Line 29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.25pt,27.55pt" to="489.2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" strokeweight="4.44pt">
                <w10:wrap type="topAndBottom" anchorx="margin"/>
              </v:line>
            </w:pict>
          </mc:Fallback>
        </mc:AlternateContent>
      </w:r>
      <w:r w:rsidR="00A435B1" w:rsidRPr="00A0156E">
        <w:rPr>
          <w:b/>
        </w:rPr>
        <w:t>Date:</w:t>
      </w:r>
      <w:r w:rsidR="00A435B1">
        <w:rPr>
          <w:b/>
        </w:rPr>
        <w:t xml:space="preserve">  </w:t>
      </w:r>
      <w:sdt>
        <w:sdtPr>
          <w:id w:val="-1518154358"/>
          <w:placeholder>
            <w:docPart w:val="F272C570EB384C19A4BB83B68D2E37B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435B1" w:rsidRPr="005D014B">
            <w:rPr>
              <w:rStyle w:val="PlaceholderText"/>
            </w:rPr>
            <w:t>Click or tap to enter a date.</w:t>
          </w:r>
        </w:sdtContent>
      </w:sdt>
    </w:p>
    <w:p w14:paraId="1166FD09" w14:textId="5F09F8D7" w:rsidR="00A435B1" w:rsidRDefault="00A435B1" w:rsidP="00A435B1">
      <w:pPr>
        <w:rPr>
          <w:b/>
        </w:rPr>
      </w:pPr>
      <w:r>
        <w:rPr>
          <w:b/>
        </w:rPr>
        <w:t xml:space="preserve">Reviewed &amp; </w:t>
      </w:r>
      <w:r w:rsidR="001833BC">
        <w:rPr>
          <w:b/>
        </w:rPr>
        <w:t>approved</w:t>
      </w:r>
      <w:r w:rsidRPr="00A0156E">
        <w:rPr>
          <w:b/>
        </w:rPr>
        <w:t xml:space="preserve"> by:</w:t>
      </w:r>
      <w:r>
        <w:rPr>
          <w:b/>
        </w:rPr>
        <w:t xml:space="preserve"> </w:t>
      </w:r>
    </w:p>
    <w:p w14:paraId="370607A7" w14:textId="77777777" w:rsidR="00A435B1" w:rsidRDefault="00A435B1" w:rsidP="00A435B1">
      <w:pPr>
        <w:rPr>
          <w:b/>
        </w:rPr>
      </w:pPr>
    </w:p>
    <w:p w14:paraId="7D607325" w14:textId="77777777" w:rsidR="00A435B1" w:rsidRPr="00AB648F" w:rsidRDefault="00A435B1" w:rsidP="00A435B1">
      <w:r>
        <w:rPr>
          <w:b/>
        </w:rPr>
        <w:t xml:space="preserve">College Dean: </w:t>
      </w:r>
      <w:sdt>
        <w:sdtPr>
          <w:id w:val="1104149626"/>
          <w:placeholder>
            <w:docPart w:val="49EF74FB0F2E43A79791931D1CC128F4"/>
          </w:placeholder>
          <w:showingPlcHdr/>
          <w:text/>
        </w:sdtPr>
        <w:sdtEndPr/>
        <w:sdtContent>
          <w:r w:rsidRPr="00AB648F">
            <w:rPr>
              <w:rStyle w:val="PlaceholderText"/>
            </w:rPr>
            <w:t>Click or tap here to enter name.</w:t>
          </w:r>
        </w:sdtContent>
      </w:sdt>
    </w:p>
    <w:p w14:paraId="782E5EB4" w14:textId="77777777" w:rsidR="00A0156E" w:rsidRDefault="00A0156E" w:rsidP="003859E9">
      <w:pPr>
        <w:rPr>
          <w:b/>
        </w:rPr>
      </w:pPr>
    </w:p>
    <w:p w14:paraId="513A744D" w14:textId="77777777" w:rsidR="00A94731" w:rsidRDefault="00A435B1" w:rsidP="00A435B1">
      <w:pPr>
        <w:rPr>
          <w:b/>
        </w:rPr>
      </w:pPr>
      <w:r>
        <w:rPr>
          <w:b/>
        </w:rPr>
        <w:t xml:space="preserve">Signature: _________________________________________________ </w:t>
      </w:r>
    </w:p>
    <w:p w14:paraId="554140DA" w14:textId="77777777" w:rsidR="00A94731" w:rsidRDefault="00A94731" w:rsidP="00A435B1">
      <w:pPr>
        <w:rPr>
          <w:b/>
        </w:rPr>
        <w:sectPr w:rsidR="00A94731" w:rsidSect="001833BC">
          <w:type w:val="continuous"/>
          <w:pgSz w:w="12240" w:h="15840"/>
          <w:pgMar w:top="1440" w:right="1080" w:bottom="1440" w:left="1080" w:header="720" w:footer="720" w:gutter="0"/>
          <w:cols w:space="451"/>
          <w:docGrid w:linePitch="299"/>
        </w:sectPr>
      </w:pPr>
    </w:p>
    <w:p w14:paraId="0CCA2229" w14:textId="09C492D2" w:rsidR="00A94731" w:rsidRDefault="00A94731" w:rsidP="00A435B1">
      <w:pPr>
        <w:rPr>
          <w:b/>
        </w:rPr>
      </w:pPr>
    </w:p>
    <w:p w14:paraId="7BF0ECB4" w14:textId="15BA7412" w:rsidR="00A34E4E" w:rsidRDefault="00A435B1" w:rsidP="00A94731">
      <w:pPr>
        <w:rPr>
          <w:b/>
        </w:rPr>
      </w:pPr>
      <w:r w:rsidRPr="00A0156E">
        <w:rPr>
          <w:b/>
        </w:rPr>
        <w:t>Date:</w:t>
      </w:r>
      <w:r>
        <w:rPr>
          <w:b/>
        </w:rPr>
        <w:t xml:space="preserve">  </w:t>
      </w:r>
      <w:sdt>
        <w:sdtPr>
          <w:id w:val="699745529"/>
          <w:placeholder>
            <w:docPart w:val="0FFB0F6150334553A8156A966DC7C32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D014B">
            <w:rPr>
              <w:rStyle w:val="PlaceholderText"/>
            </w:rPr>
            <w:t>Click or tap to enter a date.</w:t>
          </w:r>
        </w:sdtContent>
      </w:sdt>
      <w:r w:rsidR="00E735BC">
        <w:rPr>
          <w:sz w:val="16"/>
          <w:szCs w:val="16"/>
        </w:rPr>
        <w:t xml:space="preserve"> </w:t>
      </w:r>
    </w:p>
    <w:sectPr w:rsidR="00A34E4E" w:rsidSect="001833BC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64F35"/>
    <w:multiLevelType w:val="multilevel"/>
    <w:tmpl w:val="E42ADCA6"/>
    <w:lvl w:ilvl="0">
      <w:start w:val="1"/>
      <w:numFmt w:val="upperLetter"/>
      <w:lvlText w:val="%1."/>
      <w:lvlJc w:val="left"/>
      <w:pPr>
        <w:ind w:left="591" w:hanging="452"/>
      </w:pPr>
      <w:rPr>
        <w:rFonts w:ascii="Calibri" w:eastAsia="Calibri" w:hAnsi="Calibri" w:cs="Calibri"/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579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3020" w:hanging="360"/>
      </w:pPr>
    </w:lvl>
    <w:lvl w:ilvl="3">
      <w:start w:val="1"/>
      <w:numFmt w:val="bullet"/>
      <w:lvlText w:val="•"/>
      <w:lvlJc w:val="left"/>
      <w:pPr>
        <w:ind w:left="3847" w:hanging="360"/>
      </w:pPr>
    </w:lvl>
    <w:lvl w:ilvl="4">
      <w:start w:val="1"/>
      <w:numFmt w:val="bullet"/>
      <w:lvlText w:val="•"/>
      <w:lvlJc w:val="left"/>
      <w:pPr>
        <w:ind w:left="4675" w:hanging="360"/>
      </w:pPr>
    </w:lvl>
    <w:lvl w:ilvl="5">
      <w:start w:val="1"/>
      <w:numFmt w:val="bullet"/>
      <w:lvlText w:val="•"/>
      <w:lvlJc w:val="left"/>
      <w:pPr>
        <w:ind w:left="5502" w:hanging="360"/>
      </w:pPr>
    </w:lvl>
    <w:lvl w:ilvl="6">
      <w:start w:val="1"/>
      <w:numFmt w:val="bullet"/>
      <w:lvlText w:val="•"/>
      <w:lvlJc w:val="left"/>
      <w:pPr>
        <w:ind w:left="6330" w:hanging="360"/>
      </w:pPr>
    </w:lvl>
    <w:lvl w:ilvl="7">
      <w:start w:val="1"/>
      <w:numFmt w:val="bullet"/>
      <w:lvlText w:val="•"/>
      <w:lvlJc w:val="left"/>
      <w:pPr>
        <w:ind w:left="7157" w:hanging="360"/>
      </w:pPr>
    </w:lvl>
    <w:lvl w:ilvl="8">
      <w:start w:val="1"/>
      <w:numFmt w:val="bullet"/>
      <w:lvlText w:val="•"/>
      <w:lvlJc w:val="left"/>
      <w:pPr>
        <w:ind w:left="7985" w:hanging="360"/>
      </w:pPr>
    </w:lvl>
  </w:abstractNum>
  <w:abstractNum w:abstractNumId="1" w15:restartNumberingAfterBreak="0">
    <w:nsid w:val="564B4880"/>
    <w:multiLevelType w:val="hybridMultilevel"/>
    <w:tmpl w:val="17B042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57756"/>
    <w:multiLevelType w:val="multilevel"/>
    <w:tmpl w:val="E4286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693A37"/>
    <w:multiLevelType w:val="hybridMultilevel"/>
    <w:tmpl w:val="3DB01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kslWWs9jPTiNQKE09r/nUxdCjmXBcKjcKjcPelHVEZXD8ktm7Mj76VgEt9Gg9xL2WbW6mGie3EDB/QRn8yHyA==" w:salt="xjHxHKYr/fzG8qYgVmjO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4E"/>
    <w:rsid w:val="00013539"/>
    <w:rsid w:val="000A761E"/>
    <w:rsid w:val="00146072"/>
    <w:rsid w:val="001833BC"/>
    <w:rsid w:val="00240D33"/>
    <w:rsid w:val="002A3422"/>
    <w:rsid w:val="002F7A83"/>
    <w:rsid w:val="003859E9"/>
    <w:rsid w:val="0048789B"/>
    <w:rsid w:val="005D014B"/>
    <w:rsid w:val="006927B4"/>
    <w:rsid w:val="00813BBD"/>
    <w:rsid w:val="00877D2C"/>
    <w:rsid w:val="009568C7"/>
    <w:rsid w:val="009A4F3E"/>
    <w:rsid w:val="009D6705"/>
    <w:rsid w:val="009E39A0"/>
    <w:rsid w:val="00A0156E"/>
    <w:rsid w:val="00A34E4E"/>
    <w:rsid w:val="00A435B1"/>
    <w:rsid w:val="00A94731"/>
    <w:rsid w:val="00AB648F"/>
    <w:rsid w:val="00B203A4"/>
    <w:rsid w:val="00BD51ED"/>
    <w:rsid w:val="00BF76B4"/>
    <w:rsid w:val="00D2140E"/>
    <w:rsid w:val="00D92521"/>
    <w:rsid w:val="00DB4F59"/>
    <w:rsid w:val="00DE62B1"/>
    <w:rsid w:val="00E03EBF"/>
    <w:rsid w:val="00E735BC"/>
    <w:rsid w:val="00EE1226"/>
    <w:rsid w:val="00EE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13E10"/>
  <w15:docId w15:val="{454F818B-F627-4CFD-9F18-CCFA4991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uiPriority w:val="9"/>
    <w:qFormat/>
    <w:pPr>
      <w:spacing w:before="35"/>
      <w:ind w:left="466" w:hanging="45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39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5"/>
      <w:ind w:left="1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77E2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14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AE5F85"/>
    <w:pPr>
      <w:widowControl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703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30"/>
    <w:rPr>
      <w:rFonts w:ascii="Segoe UI" w:eastAsia="Calibri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4F59D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widowControl/>
    </w:pPr>
    <w:rPr>
      <w:color w:val="000000"/>
    </w:rPr>
    <w:tblPr>
      <w:tblStyleRowBandSize w:val="1"/>
      <w:tblStyleColBandSize w:val="1"/>
    </w:tblPr>
  </w:style>
  <w:style w:type="table" w:customStyle="1" w:styleId="a1">
    <w:basedOn w:val="TableNormal"/>
    <w:pPr>
      <w:widowControl/>
    </w:pPr>
    <w:rPr>
      <w:color w:val="000000"/>
    </w:rPr>
    <w:tblPr>
      <w:tblStyleRowBandSize w:val="1"/>
      <w:tblStyleColBandSize w:val="1"/>
    </w:tblPr>
  </w:style>
  <w:style w:type="table" w:customStyle="1" w:styleId="a2">
    <w:basedOn w:val="TableNormal"/>
    <w:pPr>
      <w:widowControl/>
    </w:pPr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widowControl/>
    </w:pPr>
    <w:rPr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st@plu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lu.edu/institutional-effectiveness/institutional-dashboard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lu.edu/diversity-inclusion/seven-action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77E0E-F688-450D-91AB-6DBA0E2EC249}"/>
      </w:docPartPr>
      <w:docPartBody>
        <w:p w:rsidR="00460942" w:rsidRDefault="00C46AC8">
          <w:r w:rsidRPr="00AD71E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E0632-3B26-488B-A9C2-B37D4F2A9333}"/>
      </w:docPartPr>
      <w:docPartBody>
        <w:p w:rsidR="00460942" w:rsidRDefault="00C46AC8">
          <w:r w:rsidRPr="00AD71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B2A1B17E0C43CAA95B9C28C2690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DF6FC-5F6D-4922-9C77-C60903C531DD}"/>
      </w:docPartPr>
      <w:docPartBody>
        <w:p w:rsidR="00460942" w:rsidRDefault="001F1C22" w:rsidP="001F1C22">
          <w:pPr>
            <w:pStyle w:val="62B2A1B17E0C43CAA95B9C28C2690E093"/>
          </w:pPr>
          <w:r w:rsidRPr="00813BBD">
            <w:rPr>
              <w:color w:val="000000"/>
            </w:rPr>
            <w:t>C</w:t>
          </w:r>
          <w:r w:rsidRPr="00813BBD">
            <w:rPr>
              <w:rStyle w:val="PlaceholderText"/>
            </w:rPr>
            <w:t>lick or tap here to enter Unit.</w:t>
          </w:r>
        </w:p>
      </w:docPartBody>
    </w:docPart>
    <w:docPart>
      <w:docPartPr>
        <w:name w:val="A0AA89AFE3A74D059A9E9E7345018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F0CCB-70DE-4845-B49C-6F707AD92E68}"/>
      </w:docPartPr>
      <w:docPartBody>
        <w:p w:rsidR="00460942" w:rsidRDefault="001F1C22" w:rsidP="001F1C22">
          <w:pPr>
            <w:pStyle w:val="A0AA89AFE3A74D059A9E9E73450183C63"/>
          </w:pPr>
          <w:r w:rsidRPr="00813B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24246177145589D28E2B48DC6E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01C60-D685-4D6D-89D6-B5B978B36171}"/>
      </w:docPartPr>
      <w:docPartBody>
        <w:p w:rsidR="00460942" w:rsidRDefault="001F1C22" w:rsidP="001F1C22">
          <w:pPr>
            <w:pStyle w:val="D0B24246177145589D28E2B48DC6EDD73"/>
          </w:pPr>
          <w:r w:rsidRPr="00813B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8B877B19554A03A6D87EAF7CC4A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83FF0-2CC8-4CE1-9872-551A0DD3D08C}"/>
      </w:docPartPr>
      <w:docPartBody>
        <w:p w:rsidR="00460942" w:rsidRDefault="001F1C22" w:rsidP="001F1C22">
          <w:pPr>
            <w:pStyle w:val="298B877B19554A03A6D87EAF7CC4A9BE3"/>
          </w:pPr>
          <w:r w:rsidRPr="004878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8A0E7C3E645DD940FDEAA0C3E2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9F602-63C2-43ED-9299-C4646AE156D9}"/>
      </w:docPartPr>
      <w:docPartBody>
        <w:p w:rsidR="00460942" w:rsidRDefault="001F1C22" w:rsidP="001F1C22">
          <w:pPr>
            <w:pStyle w:val="2DF8A0E7C3E645DD940FDEAA0C3E272D3"/>
          </w:pPr>
          <w:r w:rsidRPr="005D0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485899C03427284089F45CCB68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12B4B-3164-40E8-BDFA-360A6C52BDA0}"/>
      </w:docPartPr>
      <w:docPartBody>
        <w:p w:rsidR="00460942" w:rsidRDefault="001F1C22" w:rsidP="001F1C22">
          <w:pPr>
            <w:pStyle w:val="326485899C03427284089F45CCB688C13"/>
          </w:pPr>
          <w:r w:rsidRPr="00DB4F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2B5EC12F94FFDB148FD01340A2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8796A-E761-415F-881D-5B70DD74F238}"/>
      </w:docPartPr>
      <w:docPartBody>
        <w:p w:rsidR="00460942" w:rsidRDefault="001F1C22" w:rsidP="001F1C22">
          <w:pPr>
            <w:pStyle w:val="E3C2B5EC12F94FFDB148FD01340A2D813"/>
          </w:pPr>
          <w:r w:rsidRPr="00A01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D99A0033E47E1967A4F204F7D0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632BC-20D8-49D2-83FA-2A74AC4FEB68}"/>
      </w:docPartPr>
      <w:docPartBody>
        <w:p w:rsidR="00460942" w:rsidRDefault="001F1C22" w:rsidP="001F1C22">
          <w:pPr>
            <w:pStyle w:val="065D99A0033E47E1967A4F204F7D0AF63"/>
          </w:pPr>
          <w:r w:rsidRPr="00A01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64AE3749E4362A25BD9BD2C7B2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155CB-004C-4212-8212-DE2219AC3732}"/>
      </w:docPartPr>
      <w:docPartBody>
        <w:p w:rsidR="00460942" w:rsidRDefault="001F1C22" w:rsidP="001F1C22">
          <w:pPr>
            <w:pStyle w:val="64E64AE3749E4362A25BD9BD2C7B23113"/>
          </w:pPr>
          <w:r w:rsidRPr="00A01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970EDB6EC41458229007C870BF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E80F-646A-469D-A5E2-AF1789D6610A}"/>
      </w:docPartPr>
      <w:docPartBody>
        <w:p w:rsidR="00460942" w:rsidRDefault="001F1C22" w:rsidP="001F1C22">
          <w:pPr>
            <w:pStyle w:val="FB4970EDB6EC41458229007C870BFE863"/>
          </w:pPr>
          <w:r w:rsidRPr="00DB4F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B07472CB7406B936B0B6D1A9DA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A680E-E14E-4215-8973-FB6EEB526C77}"/>
      </w:docPartPr>
      <w:docPartBody>
        <w:p w:rsidR="00460942" w:rsidRDefault="001F1C22" w:rsidP="001F1C22">
          <w:pPr>
            <w:pStyle w:val="56BB07472CB7406B936B0B6D1A9DA7C53"/>
          </w:pPr>
          <w:r w:rsidRPr="00AB648F">
            <w:rPr>
              <w:rStyle w:val="PlaceholderText"/>
            </w:rPr>
            <w:t>Click or tap here to enter name.</w:t>
          </w:r>
        </w:p>
      </w:docPartBody>
    </w:docPart>
    <w:docPart>
      <w:docPartPr>
        <w:name w:val="49EF74FB0F2E43A79791931D1CC12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020E7-017D-42A6-A61F-0916EE3BBBAF}"/>
      </w:docPartPr>
      <w:docPartBody>
        <w:p w:rsidR="00460942" w:rsidRDefault="001F1C22" w:rsidP="001F1C22">
          <w:pPr>
            <w:pStyle w:val="49EF74FB0F2E43A79791931D1CC128F43"/>
          </w:pPr>
          <w:r w:rsidRPr="00AB648F">
            <w:rPr>
              <w:rStyle w:val="PlaceholderText"/>
            </w:rPr>
            <w:t>Click or tap here to enter name.</w:t>
          </w:r>
        </w:p>
      </w:docPartBody>
    </w:docPart>
    <w:docPart>
      <w:docPartPr>
        <w:name w:val="F272C570EB384C19A4BB83B68D2E3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B1E12-096D-4A11-8F16-FB124625F9E0}"/>
      </w:docPartPr>
      <w:docPartBody>
        <w:p w:rsidR="00460942" w:rsidRDefault="001F1C22" w:rsidP="001F1C22">
          <w:pPr>
            <w:pStyle w:val="F272C570EB384C19A4BB83B68D2E37B33"/>
          </w:pPr>
          <w:r w:rsidRPr="005D014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FB0F6150334553A8156A966DC7C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23043-D600-40F2-AB10-742F6FBD9632}"/>
      </w:docPartPr>
      <w:docPartBody>
        <w:p w:rsidR="00460942" w:rsidRDefault="001F1C22" w:rsidP="001F1C22">
          <w:pPr>
            <w:pStyle w:val="0FFB0F6150334553A8156A966DC7C3213"/>
          </w:pPr>
          <w:r w:rsidRPr="005D014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3E4FEBA7014BA6AEEFACEE1AB63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A3E4C-1ED8-4C0F-AE06-C31E40A12145}"/>
      </w:docPartPr>
      <w:docPartBody>
        <w:p w:rsidR="00E547ED" w:rsidRDefault="001F1C22" w:rsidP="001F1C22">
          <w:pPr>
            <w:pStyle w:val="843E4FEBA7014BA6AEEFACEE1AB6340A3"/>
          </w:pPr>
          <w:r w:rsidRPr="005D014B">
            <w:t xml:space="preserve">         </w:t>
          </w:r>
        </w:p>
      </w:docPartBody>
    </w:docPart>
    <w:docPart>
      <w:docPartPr>
        <w:name w:val="BB1691F2D7F44C1480611A76B7D14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601CC-CFFF-499D-ABEC-BB67507F12D6}"/>
      </w:docPartPr>
      <w:docPartBody>
        <w:p w:rsidR="00E547ED" w:rsidRDefault="001F1C22" w:rsidP="001F1C22">
          <w:pPr>
            <w:pStyle w:val="BB1691F2D7F44C1480611A76B7D144463"/>
          </w:pPr>
          <w:r w:rsidRPr="00013539">
            <w:rPr>
              <w:rStyle w:val="PlaceholderText"/>
            </w:rPr>
            <w:t xml:space="preserve">         </w:t>
          </w:r>
        </w:p>
      </w:docPartBody>
    </w:docPart>
    <w:docPart>
      <w:docPartPr>
        <w:name w:val="5FB6178EC6514BB480A4C738F264C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DD652-EE01-4378-91C3-024E63248C5F}"/>
      </w:docPartPr>
      <w:docPartBody>
        <w:p w:rsidR="00E547ED" w:rsidRDefault="001F1C22" w:rsidP="001F1C22">
          <w:pPr>
            <w:pStyle w:val="5FB6178EC6514BB480A4C738F264C0E73"/>
          </w:pPr>
          <w:r w:rsidRPr="00013539">
            <w:rPr>
              <w:rStyle w:val="PlaceholderText"/>
            </w:rPr>
            <w:t xml:space="preserve">         </w:t>
          </w:r>
        </w:p>
      </w:docPartBody>
    </w:docPart>
    <w:docPart>
      <w:docPartPr>
        <w:name w:val="914B17521C074C56B1E18130D52DA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14C28-C9AA-423D-9E67-1982D6F5A9EC}"/>
      </w:docPartPr>
      <w:docPartBody>
        <w:p w:rsidR="00E547ED" w:rsidRDefault="001F1C22" w:rsidP="001F1C22">
          <w:pPr>
            <w:pStyle w:val="914B17521C074C56B1E18130D52DA6EC3"/>
          </w:pPr>
          <w:r w:rsidRPr="00013539">
            <w:rPr>
              <w:rStyle w:val="PlaceholderText"/>
            </w:rPr>
            <w:t xml:space="preserve">         </w:t>
          </w:r>
        </w:p>
      </w:docPartBody>
    </w:docPart>
    <w:docPart>
      <w:docPartPr>
        <w:name w:val="70C6E02FDFF04E2D8344B978D1309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03457-1764-45E3-9EB5-DC991B627104}"/>
      </w:docPartPr>
      <w:docPartBody>
        <w:p w:rsidR="00E547ED" w:rsidRDefault="001F1C22" w:rsidP="001F1C22">
          <w:pPr>
            <w:pStyle w:val="70C6E02FDFF04E2D8344B978D1309F953"/>
          </w:pPr>
          <w:r w:rsidRPr="00013539">
            <w:rPr>
              <w:rStyle w:val="PlaceholderText"/>
            </w:rPr>
            <w:t xml:space="preserve">         </w:t>
          </w:r>
        </w:p>
      </w:docPartBody>
    </w:docPart>
    <w:docPart>
      <w:docPartPr>
        <w:name w:val="F1A81BC22E67429DBD8744C866D5A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61D15-5C6B-492F-8FF6-7F054CEB29FD}"/>
      </w:docPartPr>
      <w:docPartBody>
        <w:p w:rsidR="00E547ED" w:rsidRDefault="001F1C22" w:rsidP="001F1C22">
          <w:pPr>
            <w:pStyle w:val="F1A81BC22E67429DBD8744C866D5A1A03"/>
          </w:pPr>
          <w:r w:rsidRPr="005D014B">
            <w:rPr>
              <w:rStyle w:val="PlaceholderText"/>
            </w:rPr>
            <w:t xml:space="preserve">         </w:t>
          </w:r>
        </w:p>
      </w:docPartBody>
    </w:docPart>
    <w:docPart>
      <w:docPartPr>
        <w:name w:val="1112933562BB4F56B3404A4D57A2C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B9F4-D5B0-4516-8393-1E38AB477C9C}"/>
      </w:docPartPr>
      <w:docPartBody>
        <w:p w:rsidR="00E547ED" w:rsidRDefault="001F1C22" w:rsidP="001F1C22">
          <w:pPr>
            <w:pStyle w:val="1112933562BB4F56B3404A4D57A2CA793"/>
          </w:pPr>
          <w:r w:rsidRPr="00013539">
            <w:rPr>
              <w:rStyle w:val="PlaceholderText"/>
            </w:rPr>
            <w:t xml:space="preserve">         </w:t>
          </w:r>
        </w:p>
      </w:docPartBody>
    </w:docPart>
    <w:docPart>
      <w:docPartPr>
        <w:name w:val="5967A57FBEE04464806CE62F5FDC3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2D683-744C-4537-9B00-A35B9692D19E}"/>
      </w:docPartPr>
      <w:docPartBody>
        <w:p w:rsidR="00E547ED" w:rsidRDefault="001F1C22" w:rsidP="001F1C22">
          <w:pPr>
            <w:pStyle w:val="5967A57FBEE04464806CE62F5FDC39823"/>
          </w:pPr>
          <w:r w:rsidRPr="00013539">
            <w:rPr>
              <w:rStyle w:val="PlaceholderText"/>
            </w:rPr>
            <w:t xml:space="preserve">         </w:t>
          </w:r>
        </w:p>
      </w:docPartBody>
    </w:docPart>
    <w:docPart>
      <w:docPartPr>
        <w:name w:val="B270DEF927EC4DC8B9F67A7E2A6FF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E61DC-61C9-4AE6-8CEB-9601FD849C08}"/>
      </w:docPartPr>
      <w:docPartBody>
        <w:p w:rsidR="00E547ED" w:rsidRDefault="001F1C22" w:rsidP="001F1C22">
          <w:pPr>
            <w:pStyle w:val="B270DEF927EC4DC8B9F67A7E2A6FF6963"/>
          </w:pPr>
          <w:r w:rsidRPr="00013539">
            <w:rPr>
              <w:rStyle w:val="PlaceholderText"/>
            </w:rPr>
            <w:t xml:space="preserve">         </w:t>
          </w:r>
        </w:p>
      </w:docPartBody>
    </w:docPart>
    <w:docPart>
      <w:docPartPr>
        <w:name w:val="3482C4D33AC34278BCE0C5B90AB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2B60A-AAF6-4D22-92A2-69824B5CB50A}"/>
      </w:docPartPr>
      <w:docPartBody>
        <w:p w:rsidR="00E547ED" w:rsidRDefault="001F1C22" w:rsidP="001F1C22">
          <w:pPr>
            <w:pStyle w:val="3482C4D33AC34278BCE0C5B90ABAB41D3"/>
          </w:pPr>
          <w:r w:rsidRPr="00013539">
            <w:rPr>
              <w:rStyle w:val="PlaceholderText"/>
            </w:rPr>
            <w:t xml:space="preserve">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C8"/>
    <w:rsid w:val="001419D2"/>
    <w:rsid w:val="001D7EDC"/>
    <w:rsid w:val="001F1C22"/>
    <w:rsid w:val="00394460"/>
    <w:rsid w:val="00417154"/>
    <w:rsid w:val="00460942"/>
    <w:rsid w:val="00672A27"/>
    <w:rsid w:val="008127E7"/>
    <w:rsid w:val="00915D47"/>
    <w:rsid w:val="00B151C3"/>
    <w:rsid w:val="00C46AC8"/>
    <w:rsid w:val="00CE0DC2"/>
    <w:rsid w:val="00E5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C22"/>
    <w:rPr>
      <w:color w:val="808080"/>
    </w:rPr>
  </w:style>
  <w:style w:type="paragraph" w:customStyle="1" w:styleId="62B2A1B17E0C43CAA95B9C28C2690E093">
    <w:name w:val="62B2A1B17E0C43CAA95B9C28C2690E09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0B24246177145589D28E2B48DC6EDD73">
    <w:name w:val="D0B24246177145589D28E2B48DC6EDD7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0AA89AFE3A74D059A9E9E73450183C63">
    <w:name w:val="A0AA89AFE3A74D059A9E9E73450183C6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43E4FEBA7014BA6AEEFACEE1AB6340A3">
    <w:name w:val="843E4FEBA7014BA6AEEFACEE1AB6340A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B1691F2D7F44C1480611A76B7D144463">
    <w:name w:val="BB1691F2D7F44C1480611A76B7D14446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B6178EC6514BB480A4C738F264C0E73">
    <w:name w:val="5FB6178EC6514BB480A4C738F264C0E7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14B17521C074C56B1E18130D52DA6EC3">
    <w:name w:val="914B17521C074C56B1E18130D52DA6EC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0C6E02FDFF04E2D8344B978D1309F953">
    <w:name w:val="70C6E02FDFF04E2D8344B978D1309F95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1A81BC22E67429DBD8744C866D5A1A03">
    <w:name w:val="F1A81BC22E67429DBD8744C866D5A1A0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112933562BB4F56B3404A4D57A2CA793">
    <w:name w:val="1112933562BB4F56B3404A4D57A2CA79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967A57FBEE04464806CE62F5FDC39823">
    <w:name w:val="5967A57FBEE04464806CE62F5FDC3982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270DEF927EC4DC8B9F67A7E2A6FF6963">
    <w:name w:val="B270DEF927EC4DC8B9F67A7E2A6FF696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482C4D33AC34278BCE0C5B90ABAB41D3">
    <w:name w:val="3482C4D33AC34278BCE0C5B90ABAB41D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98B877B19554A03A6D87EAF7CC4A9BE3">
    <w:name w:val="298B877B19554A03A6D87EAF7CC4A9BE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26485899C03427284089F45CCB688C13">
    <w:name w:val="326485899C03427284089F45CCB688C1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3C2B5EC12F94FFDB148FD01340A2D813">
    <w:name w:val="E3C2B5EC12F94FFDB148FD01340A2D81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5D99A0033E47E1967A4F204F7D0AF63">
    <w:name w:val="065D99A0033E47E1967A4F204F7D0AF6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4E64AE3749E4362A25BD9BD2C7B23113">
    <w:name w:val="64E64AE3749E4362A25BD9BD2C7B2311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B4970EDB6EC41458229007C870BFE863">
    <w:name w:val="FB4970EDB6EC41458229007C870BFE86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DF8A0E7C3E645DD940FDEAA0C3E272D3">
    <w:name w:val="2DF8A0E7C3E645DD940FDEAA0C3E272D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6BB07472CB7406B936B0B6D1A9DA7C53">
    <w:name w:val="56BB07472CB7406B936B0B6D1A9DA7C5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272C570EB384C19A4BB83B68D2E37B33">
    <w:name w:val="F272C570EB384C19A4BB83B68D2E37B3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9EF74FB0F2E43A79791931D1CC128F43">
    <w:name w:val="49EF74FB0F2E43A79791931D1CC128F4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FFB0F6150334553A8156A966DC7C3213">
    <w:name w:val="0FFB0F6150334553A8156A966DC7C3213"/>
    <w:rsid w:val="001F1C22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wZBdNAnDujEQavLCVDlZTQ2fUg==">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Melisa E</dc:creator>
  <cp:lastModifiedBy>Bryant, A. M</cp:lastModifiedBy>
  <cp:revision>16</cp:revision>
  <dcterms:created xsi:type="dcterms:W3CDTF">2022-12-05T22:10:00Z</dcterms:created>
  <dcterms:modified xsi:type="dcterms:W3CDTF">2024-09-10T22:54:00Z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2018-12-06T00:00:00Z</vt:filetime>
  </property>
</Properties>
</file>